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D2" w:rsidRDefault="00413819" w:rsidP="00413819">
      <w:pPr>
        <w:rPr>
          <w:b/>
          <w:i/>
          <w:color w:val="222A35" w:themeColor="text2" w:themeShade="80"/>
          <w:sz w:val="40"/>
          <w:szCs w:val="40"/>
          <w:lang w:eastAsia="ru-RU"/>
        </w:rPr>
      </w:pPr>
      <w:r w:rsidRPr="001B2BD2">
        <w:rPr>
          <w:b/>
          <w:i/>
          <w:color w:val="222A35" w:themeColor="text2" w:themeShade="80"/>
          <w:sz w:val="40"/>
          <w:szCs w:val="40"/>
          <w:lang w:eastAsia="ru-RU"/>
        </w:rPr>
        <w:t>Конспект занятия по рисованию</w:t>
      </w:r>
      <w:r w:rsidR="001B2BD2">
        <w:rPr>
          <w:b/>
          <w:i/>
          <w:color w:val="222A35" w:themeColor="text2" w:themeShade="80"/>
          <w:sz w:val="40"/>
          <w:szCs w:val="40"/>
          <w:lang w:eastAsia="ru-RU"/>
        </w:rPr>
        <w:t xml:space="preserve"> в </w:t>
      </w:r>
      <w:proofErr w:type="spellStart"/>
      <w:r w:rsidR="001B2BD2">
        <w:rPr>
          <w:b/>
          <w:i/>
          <w:color w:val="222A35" w:themeColor="text2" w:themeShade="80"/>
          <w:sz w:val="40"/>
          <w:szCs w:val="40"/>
          <w:lang w:eastAsia="ru-RU"/>
        </w:rPr>
        <w:t>под</w:t>
      </w:r>
      <w:proofErr w:type="gramStart"/>
      <w:r w:rsidR="001B2BD2">
        <w:rPr>
          <w:b/>
          <w:i/>
          <w:color w:val="222A35" w:themeColor="text2" w:themeShade="80"/>
          <w:sz w:val="40"/>
          <w:szCs w:val="40"/>
          <w:lang w:eastAsia="ru-RU"/>
        </w:rPr>
        <w:t>.г</w:t>
      </w:r>
      <w:proofErr w:type="gramEnd"/>
      <w:r w:rsidR="001B2BD2">
        <w:rPr>
          <w:b/>
          <w:i/>
          <w:color w:val="222A35" w:themeColor="text2" w:themeShade="80"/>
          <w:sz w:val="40"/>
          <w:szCs w:val="40"/>
          <w:lang w:eastAsia="ru-RU"/>
        </w:rPr>
        <w:t>руппе</w:t>
      </w:r>
      <w:proofErr w:type="spellEnd"/>
    </w:p>
    <w:p w:rsidR="00413819" w:rsidRPr="001B2BD2" w:rsidRDefault="001B2BD2" w:rsidP="00413819">
      <w:pPr>
        <w:rPr>
          <w:b/>
          <w:i/>
          <w:color w:val="00B050"/>
          <w:sz w:val="48"/>
          <w:szCs w:val="48"/>
          <w:lang w:eastAsia="ru-RU"/>
        </w:rPr>
      </w:pPr>
      <w:r w:rsidRPr="001B2BD2">
        <w:rPr>
          <w:b/>
          <w:i/>
          <w:color w:val="00B050"/>
          <w:sz w:val="48"/>
          <w:szCs w:val="48"/>
          <w:lang w:eastAsia="ru-RU"/>
        </w:rPr>
        <w:t xml:space="preserve">        </w:t>
      </w:r>
      <w:r w:rsidR="00413819" w:rsidRPr="001B2BD2">
        <w:rPr>
          <w:b/>
          <w:i/>
          <w:color w:val="00B050"/>
          <w:sz w:val="48"/>
          <w:szCs w:val="48"/>
          <w:lang w:eastAsia="ru-RU"/>
        </w:rPr>
        <w:t xml:space="preserve"> «Погра</w:t>
      </w:r>
      <w:r w:rsidRPr="001B2BD2">
        <w:rPr>
          <w:b/>
          <w:i/>
          <w:color w:val="00B050"/>
          <w:sz w:val="48"/>
          <w:szCs w:val="48"/>
          <w:lang w:eastAsia="ru-RU"/>
        </w:rPr>
        <w:t xml:space="preserve">ничник с собакой» </w:t>
      </w:r>
    </w:p>
    <w:p w:rsidR="00413819" w:rsidRPr="00413819" w:rsidRDefault="00413819" w:rsidP="00413819">
      <w:pPr>
        <w:rPr>
          <w:b/>
          <w:i/>
          <w:color w:val="7030A0"/>
          <w:sz w:val="24"/>
          <w:szCs w:val="24"/>
          <w:lang w:eastAsia="ru-RU"/>
        </w:rPr>
      </w:pP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proofErr w:type="gramStart"/>
      <w:r w:rsidRPr="001B2BD2">
        <w:rPr>
          <w:b/>
          <w:i/>
          <w:color w:val="7030A0"/>
          <w:sz w:val="28"/>
          <w:szCs w:val="28"/>
          <w:lang w:eastAsia="ru-RU"/>
        </w:rPr>
        <w:t>Цели: упражнять детей в изображении человека и животного, в передаче характерных особенностей (одежда, поза, относительной величины фигуры и частей; учить задумывать и выражать в рисунке несложный сюжет, закреплять приемы рисования и закрашивания рисунков карандашами; развивать чувство композиции.</w:t>
      </w:r>
      <w:proofErr w:type="gramEnd"/>
      <w:r w:rsidRPr="001B2BD2">
        <w:rPr>
          <w:b/>
          <w:i/>
          <w:color w:val="7030A0"/>
          <w:sz w:val="28"/>
          <w:szCs w:val="28"/>
          <w:lang w:eastAsia="ru-RU"/>
        </w:rPr>
        <w:t xml:space="preserve"> Воспитывать чувство патриотизма, гордости за Российскую Армию. Словарная работа: пограничник, камуфлированная Индивидуальная работа: Игорь К., Алиса К. в соблюдении пропорций при рисовании фигуры человека Предварительная работа: рассматривание альбома «Наша армия», беседы о родах войск, о службе родителей в армии Материалы </w:t>
      </w:r>
      <w:proofErr w:type="spellStart"/>
      <w:r w:rsidRPr="001B2BD2">
        <w:rPr>
          <w:b/>
          <w:i/>
          <w:color w:val="7030A0"/>
          <w:sz w:val="28"/>
          <w:szCs w:val="28"/>
          <w:lang w:eastAsia="ru-RU"/>
        </w:rPr>
        <w:t>кзанятию</w:t>
      </w:r>
      <w:proofErr w:type="spellEnd"/>
      <w:r w:rsidRPr="001B2BD2">
        <w:rPr>
          <w:b/>
          <w:i/>
          <w:color w:val="7030A0"/>
          <w:sz w:val="28"/>
          <w:szCs w:val="28"/>
          <w:lang w:eastAsia="ru-RU"/>
        </w:rPr>
        <w:t>: альбомный лист, простой карандаш, цветные карандаши на каждого ребенка, иллюстрации с изображением воинов-пограничников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Воспитатель: Совсем недавно отметили мы праздник, когда поздравляют всех тех, кто служил в армии, защищал нашу страну. Как называется этот праздник? Какие рода войск вы знаете?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Чтение стихотворения: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У самой границы, в секрете,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Я зоркую службу несу, -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За каждый пригорок в ответе,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За каждую елку в лесу.</w:t>
      </w:r>
      <w:r w:rsidRPr="001B2BD2">
        <w:rPr>
          <w:sz w:val="28"/>
          <w:szCs w:val="28"/>
        </w:rPr>
        <w:t xml:space="preserve"> </w:t>
      </w:r>
      <w:r w:rsidRPr="001B2BD2">
        <w:rPr>
          <w:b/>
          <w:i/>
          <w:color w:val="7030A0"/>
          <w:sz w:val="28"/>
          <w:szCs w:val="28"/>
          <w:lang w:eastAsia="ru-RU"/>
        </w:rPr>
        <w:t>Как вы думаете, о каких родах войск говорится в этом стихотворении? (Ответы детей)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 xml:space="preserve">Наша страна очень велика, и граница у неё проходит через густые леса, по многим рекам, поднимается высоко в горы, пересекает песчаные пустыни, где горячий ветер обжигает губы, как кипяток, идет по бескрайнему океану. Границу нашей необъятной Родины охраняют смелые, отважные пограничники. Выставить несколько картин с изображением пограничника с собакой. Во что одеты пограничники? Что у них на голове, на ногах, какая форма? Что в руках? Уточнить с детьми форму солдата пограничника (камуфлированная, несколько оттенков зелёного цвета или шинель, похожая на длинное пальто, тоже защитного цвета). Подумайте, с чего надо начинать рисовать фигуру </w:t>
      </w:r>
      <w:r w:rsidRPr="001B2BD2">
        <w:rPr>
          <w:b/>
          <w:i/>
          <w:color w:val="7030A0"/>
          <w:sz w:val="28"/>
          <w:szCs w:val="28"/>
          <w:lang w:eastAsia="ru-RU"/>
        </w:rPr>
        <w:lastRenderedPageBreak/>
        <w:t xml:space="preserve">пограничника? Как вы думаете, для чего пограничникам нужна собака? Верно, собака – хороший охотник, у нее отличный нюх, она может защитить своего хозяина. Обратить внимание детей на строение: длинное туловище, длинные ноги, вытянутая </w:t>
      </w:r>
      <w:proofErr w:type="gramStart"/>
      <w:r w:rsidRPr="001B2BD2">
        <w:rPr>
          <w:b/>
          <w:i/>
          <w:color w:val="7030A0"/>
          <w:sz w:val="28"/>
          <w:szCs w:val="28"/>
          <w:lang w:eastAsia="ru-RU"/>
        </w:rPr>
        <w:t>морда</w:t>
      </w:r>
      <w:proofErr w:type="gramEnd"/>
      <w:r w:rsidRPr="001B2BD2">
        <w:rPr>
          <w:b/>
          <w:i/>
          <w:color w:val="7030A0"/>
          <w:sz w:val="28"/>
          <w:szCs w:val="28"/>
          <w:lang w:eastAsia="ru-RU"/>
        </w:rPr>
        <w:t>, острые уши, хвост кверху и т. д. Сообщить тему работы. Предложить придумать, что делает пограничник, где находятся собака с пограничником (у водоёма, в горах, в лесу и т. д.). Указать детям, что изображения должны располагаться на всем листе бумаги. Картины, которые дети рассматривали, убрать, чтобы рисунки создавались самостоятельно.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Пальчиковая гимнастика: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Дружат в нашей группе девочки и мальчики, Мы с тобой подружим маленькие пальчики, 1,2,3,4,5 – вот и кончили считать.</w:t>
      </w:r>
    </w:p>
    <w:p w:rsidR="00413819" w:rsidRPr="001B2BD2" w:rsidRDefault="00413819" w:rsidP="00413819">
      <w:pPr>
        <w:rPr>
          <w:b/>
          <w:i/>
          <w:color w:val="7030A0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Самостоятельная работа детей.</w:t>
      </w:r>
    </w:p>
    <w:p w:rsidR="00151C40" w:rsidRPr="001B2BD2" w:rsidRDefault="00413819" w:rsidP="00413819">
      <w:pPr>
        <w:rPr>
          <w:b/>
          <w:i/>
          <w:color w:val="000000" w:themeColor="text1"/>
          <w:sz w:val="28"/>
          <w:szCs w:val="28"/>
          <w:lang w:eastAsia="ru-RU"/>
        </w:rPr>
      </w:pPr>
      <w:r w:rsidRPr="001B2BD2">
        <w:rPr>
          <w:b/>
          <w:i/>
          <w:color w:val="7030A0"/>
          <w:sz w:val="28"/>
          <w:szCs w:val="28"/>
          <w:lang w:eastAsia="ru-RU"/>
        </w:rPr>
        <w:t>В конце занятия все рисунки надо выставить на доске, предложить назвать те, в которых отражено интересное содержание, хорошо нарисованы пограничник с собакой. Попросить некоторых детей рассказать об их рисунках</w:t>
      </w:r>
    </w:p>
    <w:sectPr w:rsidR="00151C40" w:rsidRPr="001B2BD2" w:rsidSect="00E3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9B3" w:rsidRDefault="00BC19B3" w:rsidP="00AD4CBD">
      <w:pPr>
        <w:spacing w:after="0" w:line="240" w:lineRule="auto"/>
      </w:pPr>
      <w:r>
        <w:separator/>
      </w:r>
    </w:p>
  </w:endnote>
  <w:endnote w:type="continuationSeparator" w:id="0">
    <w:p w:rsidR="00BC19B3" w:rsidRDefault="00BC19B3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9B3" w:rsidRDefault="00BC19B3" w:rsidP="00AD4CBD">
      <w:pPr>
        <w:spacing w:after="0" w:line="240" w:lineRule="auto"/>
      </w:pPr>
      <w:r>
        <w:separator/>
      </w:r>
    </w:p>
  </w:footnote>
  <w:footnote w:type="continuationSeparator" w:id="0">
    <w:p w:rsidR="00BC19B3" w:rsidRDefault="00BC19B3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F52EE"/>
    <w:rsid w:val="001237F9"/>
    <w:rsid w:val="00151C40"/>
    <w:rsid w:val="001B2BD2"/>
    <w:rsid w:val="001E3544"/>
    <w:rsid w:val="00202EFA"/>
    <w:rsid w:val="0024484F"/>
    <w:rsid w:val="00246337"/>
    <w:rsid w:val="002D4DA3"/>
    <w:rsid w:val="003311A2"/>
    <w:rsid w:val="003A3D08"/>
    <w:rsid w:val="00413819"/>
    <w:rsid w:val="00520396"/>
    <w:rsid w:val="005E24EC"/>
    <w:rsid w:val="00785C12"/>
    <w:rsid w:val="00891B1B"/>
    <w:rsid w:val="008C39D3"/>
    <w:rsid w:val="00A923B5"/>
    <w:rsid w:val="00AD4CBD"/>
    <w:rsid w:val="00B82DC2"/>
    <w:rsid w:val="00BC19B3"/>
    <w:rsid w:val="00C21C1F"/>
    <w:rsid w:val="00C530C4"/>
    <w:rsid w:val="00D9602B"/>
    <w:rsid w:val="00E348D0"/>
    <w:rsid w:val="00E379BF"/>
    <w:rsid w:val="00E400F5"/>
    <w:rsid w:val="00E76CD3"/>
    <w:rsid w:val="00F01B27"/>
    <w:rsid w:val="00F0392C"/>
    <w:rsid w:val="00F6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  <w:style w:type="character" w:styleId="ac">
    <w:name w:val="Strong"/>
    <w:basedOn w:val="a0"/>
    <w:uiPriority w:val="22"/>
    <w:qFormat/>
    <w:rsid w:val="00C53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68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8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8EA15-8DA6-41D7-BCA0-6C678FEC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2018-01-27T07:38:00Z</cp:lastPrinted>
  <dcterms:created xsi:type="dcterms:W3CDTF">2018-01-27T07:54:00Z</dcterms:created>
  <dcterms:modified xsi:type="dcterms:W3CDTF">2018-01-27T07:54:00Z</dcterms:modified>
</cp:coreProperties>
</file>