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3D" w:rsidRPr="008333D6" w:rsidRDefault="008333D6" w:rsidP="008333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в консультационном центре</w:t>
      </w:r>
    </w:p>
    <w:p w:rsidR="008333D6" w:rsidRPr="008333D6" w:rsidRDefault="008333D6" w:rsidP="008333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 воспитатель</w:t>
      </w:r>
    </w:p>
    <w:p w:rsidR="008333D6" w:rsidRPr="008333D6" w:rsidRDefault="008333D6" w:rsidP="008333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группы №1: </w:t>
      </w:r>
      <w:proofErr w:type="spellStart"/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Шахсинмирзоева</w:t>
      </w:r>
      <w:proofErr w:type="spellEnd"/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А.</w:t>
      </w:r>
    </w:p>
    <w:p w:rsidR="008333D6" w:rsidRPr="008333D6" w:rsidRDefault="008333D6" w:rsidP="008333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10.11.2016 г.</w:t>
      </w:r>
    </w:p>
    <w:p w:rsidR="00AE163D" w:rsidRPr="008333D6" w:rsidRDefault="008333D6" w:rsidP="00AE16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«Азбука семейного счастья</w:t>
      </w:r>
      <w:r w:rsidR="00AE163D" w:rsidRPr="00833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Цель: формирование доброго отношения в семье.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Задачи: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создание в семьях доверительных отношений;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обучение родителей позитивным способам общения с ребенком;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выработка навыков сотрудничества с ребенком.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Оборудование: макет сердца, маркеры, ручки, цветные ладошки, сердечки, клей, музыка.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Ход тренинга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Вводная часть.</w:t>
      </w:r>
    </w:p>
    <w:p w:rsidR="00AE163D" w:rsidRPr="008333D6" w:rsidRDefault="00AE163D" w:rsidP="008333D6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Просмотр видеоролика «Притча о счастливой семье»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 вы думаете, о чем сегодня пойдет речь на нашей встрече?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(о семье, о взаимоотношениях в семье)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Семья – самое главное в жизни для каждого из нас. Именно в семье мы учимся любить, заботиться и уважать других людей. Сегодня мы с вами попробуем вывести формулу ДОБРОГО ОТНОШЕНИЯ В СЕМЬЕ. Предлагаю вам сделать один шаг к познанию своего ребенка.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Существует китайская поговорка: «Расскажи мне – и я забуду.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Покажи мне – и я запомню.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Вовлеки меня – и я пойму и чему-то научусь»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Надеюсь, что сегодняшняя встреча поможет кому – то из вас понять что-то и чему-то научиться.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Основная часть.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Упражнение «Ладошки» 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(звучит красивая, спокойная музыка)  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Закройте глаза, положите руки перед собой ладошками вверх. Вспомните самые нежные, самые ласковые и добрые слова. Мысленно пошлите их самым родным на свете людям - своим детям. Улыбнитесь и пошлите эту улыбку своему ребенку.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Психолог подходит к любому родителю, кладет свои ладони на его ладони.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proofErr w:type="gramEnd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одойти к 3-4 родителям).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А сейчас поделитесь своими ощущениями те, к кому я подходила. Как изменилось ваше состояние?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Вывод: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 Для детей очень важно почувствовать прикосновения близких людей, ощутить внимание к себе со стороны взрослых. Когда ладошки одного человека прикасаются к ладошкам другого, происходит контакт 2 людей, и третьего нет. Никто не может вмешаться в контакт родителя с ребенком: ни второй родитель, ни бабушка, ни другие дети.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Сегодня мы с вами должны понять, что родительская любовь принесет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ребенку гораздо больше счастья, если он будет постоянно видеть и чувствовать ее. Наша задача — научиться проявлять любовь к ребенку, согревать его своей душевной добротой.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 xml:space="preserve">Упражнение «Ребенок в лучах солнца» (с элементами </w:t>
      </w:r>
      <w:proofErr w:type="spellStart"/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арт-терапии</w:t>
      </w:r>
      <w:proofErr w:type="spellEnd"/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)</w:t>
      </w: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br/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(Раздаются белые листы, цветные карандаши).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 центре листа нарисуйте круг и напишите имя вашего ребенка.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Нарисуйте лучики. Напишите на лучиках, какой ваш ребенок, его черты характера</w:t>
      </w: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з</w:t>
      </w:r>
      <w:proofErr w:type="gramEnd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вучит спокойная музыка, родители работают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А теперь каждый посмотрите на свой рисунок, это ваш ребенок, ваше солнышко. И каждый из вас должен его любить просто за то, что он есть, безусловной любовью.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Сейчас мы с вами разделимся на 3 группы, каждая группа получит свое задание и 5 минут времени на его выполнение.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Упражнения в группах.</w:t>
      </w: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 группы получают свое задание, выполняют, потом идет совместное обсуждение. Время работы 5 минут. Звучит спокойная музыка.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Задание для 1 группы</w:t>
      </w: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 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Завершите предложения: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Добрые поступки – это …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Добро - это ...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Добро ассоциируется </w:t>
      </w: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proofErr w:type="gramEnd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...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Добрый человек похож </w:t>
      </w: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на</w:t>
      </w:r>
      <w:proofErr w:type="gramEnd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...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Вывод: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 Мы служим примером для детей. Делая добрые поступки сами, мы этому учим детей. Делайте хорошие поступки вместе.</w:t>
      </w: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 Пусть ребенок увидит, что кому-то помогать – это здорово, это приятно, это поднимает настроение.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Задание для 2 группы.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Определите «помощников» и «врагов» душевных качеств человека. Составьте ассоциативный ряд.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«Помощники» - это….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«Враги» - это ….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(«Помощники» - щедрость, помощь, благодарность, понимание ...</w:t>
      </w:r>
      <w:proofErr w:type="gramEnd"/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«Враги» - жадность, зависть, злость, безразличие ...)</w:t>
      </w:r>
      <w:proofErr w:type="gramEnd"/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Вопросы родителям: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Какие душевные качества вы цените в людях?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Каких качеств больше у наших современных детей? Почему?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«Помощники душевных качеств» - душевная теплота, взаимопонимание, доверие – все это создает благоприятную среду для эмоционального и нравственного формирования личности.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«Враги» – безразличие членов семьи друг к другу, равнодушное отношение делают ребенка жестокими, агрессивными, тревожными и т.д.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Вывод:</w:t>
      </w:r>
      <w:r w:rsidRPr="008333D6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 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 каждой семье ребенок должен видеть тепло, любовь и уважение.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же делает ребенка добрым, душевным, благородным, щедрым мы узнаем от 3 группы, которые создавали «Добрые советы – помощники в воспитании ребенка»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Задание для 3 группы.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Создайте несколько «Добрых советов – помощников в воспитании ребенка».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Вести себя так, чтобы другим было приятно с вами.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Помогать слабым, больным, старым, а также тем, кто попал в беду и т.д.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Упражнение «Душа ребенка».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У каждого из Вас  есть сердечко (сердечки вырезаны из яркой бумаги), напишите на нем качество, которым вы хотите наделить вашего ребёнка, и поместите его в чашу.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Вывод: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Посмотрите, какая яркая, красивая душа у ребенка! И такими же должны быть взрослые люди, среди которых живет ребенок, чтобы эта чаша не расплескалась, не разбилась, не потускнела, а стала еще богаче?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lastRenderedPageBreak/>
        <w:t>Заключительная часть.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В завершение нашего разговора мы выведем </w:t>
      </w: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«Формулу доброго отношения в семье»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У каждого из вас есть ладошка, пожалуйста, подпишите ее, отвечая на вопрос: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«Что я делаю для того, чтобы мой ребенок стал СЧАСТЛИВЫМ?»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Подписанные ладошки прикрепите к нашему родительскому сердцу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(нарисовано на ватмане) 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Давайте взглянем на наши результаты!  Посмотрите, какое наше родительское сердце большое, доброе, яркое! Оно щедро дарит нашим детям свое тепло, ласку, любовь, не выбирая время и место для этого. А наши ладошки – это руки, которые мы протягиваем нашим детям, чтобы поддержать их, помочь им или просто обнять. И очень хочется, чтобы такое сердце было в каждом доме и в каждой семье. 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Существует древняя притча: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«Бог слепил человека из глины, и остался у него неиспользованный кусочек.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Что еще тебе слепить? - спросил Бог.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Слепи мне счастье, - попросил человек.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Ничего не ответил Бог, и только положил человеку в ладонь оставшийся кусочек глины».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- Всё в наших руках. И счастье наших детей тоже в наших руках.</w:t>
      </w:r>
    </w:p>
    <w:p w:rsidR="00AE163D" w:rsidRPr="008333D6" w:rsidRDefault="00AE163D" w:rsidP="008333D6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Зажигаем свечи.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Я хочу, что бы пламя этой свечи уничтожило все ваши печали и невзгоды, тепло этой свечи согрело ваши сердца и души, её свет озарил ваши лица улыбкой и любовью.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А кусочек этого большого родительского сердца был в вашем доме всегда (раздать каждому родителю маленькое сердечко-магнит).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Давайте возьмемся за руки. Ведь только вместе мы сможем сделать наших детей счастливыми.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Давайте мысленно поблагодарим друг друга за нашу работу. Наберем воздуха и дружно погасим свечи.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счастье, любовь и удача,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летом поездки на дачу.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праздник, семейные даты,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Подарки, покупки, приятные траты.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Мечты о хорошем, волненье и трепет.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труд, друг о друге забота,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много домашней работы.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важно!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Семья – это сложно!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Но счастливо жить одному невозможно!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Всегда будьте вместе, любовь берегите,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Обиды и ссоры подальше гоните,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Хочу, чтоб про вас говорили друзья: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t>«Какая хорошая Ваша семья!».</w:t>
      </w:r>
      <w:r w:rsidRPr="008333D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8333D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Просмотр видеоролика «Гимн семьи»</w:t>
      </w:r>
    </w:p>
    <w:p w:rsidR="00AE163D" w:rsidRPr="008333D6" w:rsidRDefault="00AE163D" w:rsidP="008333D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163D" w:rsidRPr="008333D6" w:rsidRDefault="00AE163D" w:rsidP="008333D6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C4D76" w:rsidRPr="008333D6" w:rsidRDefault="006C4D76" w:rsidP="008333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6C4D76" w:rsidRPr="008333D6" w:rsidSect="008333D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3D"/>
    <w:rsid w:val="006C4D76"/>
    <w:rsid w:val="00806D6A"/>
    <w:rsid w:val="008333D6"/>
    <w:rsid w:val="00A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63D"/>
  </w:style>
  <w:style w:type="character" w:styleId="a4">
    <w:name w:val="Hyperlink"/>
    <w:basedOn w:val="a0"/>
    <w:uiPriority w:val="99"/>
    <w:semiHidden/>
    <w:unhideWhenUsed/>
    <w:rsid w:val="00AE163D"/>
    <w:rPr>
      <w:color w:val="0000FF"/>
      <w:u w:val="single"/>
    </w:rPr>
  </w:style>
  <w:style w:type="character" w:customStyle="1" w:styleId="mydownload">
    <w:name w:val="mydownload"/>
    <w:basedOn w:val="a0"/>
    <w:rsid w:val="00AE163D"/>
  </w:style>
  <w:style w:type="paragraph" w:styleId="a5">
    <w:name w:val="Balloon Text"/>
    <w:basedOn w:val="a"/>
    <w:link w:val="a6"/>
    <w:uiPriority w:val="99"/>
    <w:semiHidden/>
    <w:unhideWhenUsed/>
    <w:rsid w:val="00A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825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81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65569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13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05925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33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1020</Words>
  <Characters>5816</Characters>
  <Application>Microsoft Office Word</Application>
  <DocSecurity>0</DocSecurity>
  <Lines>48</Lines>
  <Paragraphs>13</Paragraphs>
  <ScaleCrop>false</ScaleCrop>
  <Company>Krokoz™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2</cp:revision>
  <dcterms:created xsi:type="dcterms:W3CDTF">2017-01-17T12:57:00Z</dcterms:created>
  <dcterms:modified xsi:type="dcterms:W3CDTF">2017-02-06T07:53:00Z</dcterms:modified>
</cp:coreProperties>
</file>