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7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9A20D7" w:rsidRPr="00D0157D" w:rsidRDefault="009A20D7" w:rsidP="009A20D7">
      <w:pPr>
        <w:jc w:val="center"/>
        <w:rPr>
          <w:b/>
          <w:sz w:val="28"/>
          <w:szCs w:val="28"/>
        </w:rPr>
      </w:pPr>
      <w:r w:rsidRPr="00D0157D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A20D7" w:rsidRPr="00D0157D" w:rsidRDefault="009A20D7" w:rsidP="009A20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0157D">
        <w:rPr>
          <w:b/>
          <w:sz w:val="28"/>
          <w:szCs w:val="28"/>
        </w:rPr>
        <w:t>«Д</w:t>
      </w:r>
      <w:r>
        <w:rPr>
          <w:b/>
          <w:sz w:val="28"/>
          <w:szCs w:val="28"/>
        </w:rPr>
        <w:t xml:space="preserve">етский сад №4 «Соколенок»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Pr="00D0157D">
        <w:rPr>
          <w:b/>
          <w:sz w:val="28"/>
          <w:szCs w:val="28"/>
        </w:rPr>
        <w:t xml:space="preserve"> Дагестанские Огни</w:t>
      </w:r>
    </w:p>
    <w:p w:rsidR="009A20D7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9A20D7" w:rsidRDefault="009A20D7" w:rsidP="009A20D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A20D7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56"/>
          <w:szCs w:val="56"/>
        </w:rPr>
      </w:pPr>
      <w:r w:rsidRPr="004E1F9F">
        <w:rPr>
          <w:b/>
          <w:sz w:val="56"/>
          <w:szCs w:val="56"/>
        </w:rPr>
        <w:t>Сообщение из опыта работы</w:t>
      </w:r>
    </w:p>
    <w:p w:rsidR="009A20D7" w:rsidRPr="004E1F9F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56"/>
          <w:szCs w:val="56"/>
        </w:rPr>
      </w:pPr>
      <w:r w:rsidRPr="004E1F9F">
        <w:rPr>
          <w:b/>
          <w:sz w:val="56"/>
          <w:szCs w:val="56"/>
        </w:rPr>
        <w:t xml:space="preserve">«Интеллектуальное развитие дошкольников посредством игровых технологий </w:t>
      </w:r>
      <w:proofErr w:type="spellStart"/>
      <w:r w:rsidRPr="004E1F9F">
        <w:rPr>
          <w:b/>
          <w:sz w:val="56"/>
          <w:szCs w:val="56"/>
        </w:rPr>
        <w:t>В.В.Воскобовича</w:t>
      </w:r>
      <w:proofErr w:type="spellEnd"/>
      <w:r w:rsidRPr="004E1F9F">
        <w:rPr>
          <w:b/>
          <w:sz w:val="56"/>
          <w:szCs w:val="56"/>
        </w:rPr>
        <w:t>»</w:t>
      </w:r>
    </w:p>
    <w:p w:rsidR="009A20D7" w:rsidRPr="004E1F9F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56"/>
          <w:szCs w:val="56"/>
        </w:rPr>
      </w:pPr>
      <w:r w:rsidRPr="004E1F9F">
        <w:rPr>
          <w:b/>
          <w:sz w:val="56"/>
          <w:szCs w:val="56"/>
        </w:rPr>
        <w:t>(к муниципальному семинару)</w:t>
      </w:r>
    </w:p>
    <w:p w:rsidR="009A20D7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62095" cy="2637790"/>
            <wp:effectExtent l="19050" t="0" r="0" b="0"/>
            <wp:docPr id="1" name="Рисунок 1" descr="IMG_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D7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9A20D7" w:rsidRDefault="009A20D7" w:rsidP="009A20D7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Зам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ав.по ВМР: Шихова К.А.</w:t>
      </w:r>
    </w:p>
    <w:p w:rsidR="009A20D7" w:rsidRPr="007B7C20" w:rsidRDefault="009A20D7" w:rsidP="009A20D7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аг.Огни</w:t>
      </w:r>
      <w:proofErr w:type="spellEnd"/>
      <w:r>
        <w:rPr>
          <w:b/>
          <w:sz w:val="28"/>
          <w:szCs w:val="28"/>
        </w:rPr>
        <w:t xml:space="preserve"> 2019г.</w:t>
      </w:r>
    </w:p>
    <w:p w:rsidR="009A20D7" w:rsidRDefault="009A20D7" w:rsidP="009A20D7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9A20D7" w:rsidRPr="000E2AA2" w:rsidRDefault="009A20D7" w:rsidP="009A20D7">
      <w:pPr>
        <w:shd w:val="clear" w:color="auto" w:fill="FFFFFF"/>
        <w:ind w:firstLine="720"/>
      </w:pPr>
      <w:r w:rsidRPr="000E2AA2">
        <w:lastRenderedPageBreak/>
        <w:t xml:space="preserve">По приказу РД от мая 2018г наш  детский  сад  получил статус  инновационной опорной площадки по реализации проекта «Создание  эксперементария в детском саду» по  игровым технологиям </w:t>
      </w:r>
      <w:proofErr w:type="spellStart"/>
      <w:r w:rsidRPr="000E2AA2">
        <w:t>В.В.Воскобовича</w:t>
      </w:r>
      <w:proofErr w:type="spellEnd"/>
      <w:r w:rsidRPr="000E2AA2">
        <w:t xml:space="preserve"> с целью интенсивного и интеллектуального развития дошкольников.</w:t>
      </w:r>
    </w:p>
    <w:p w:rsidR="009A20D7" w:rsidRPr="000E2AA2" w:rsidRDefault="009A20D7" w:rsidP="009A20D7">
      <w:pPr>
        <w:shd w:val="clear" w:color="auto" w:fill="FFFFFF"/>
        <w:ind w:firstLine="720"/>
      </w:pPr>
      <w:r w:rsidRPr="000E2AA2">
        <w:t xml:space="preserve">Мы </w:t>
      </w:r>
      <w:proofErr w:type="gramStart"/>
      <w:r w:rsidRPr="000E2AA2">
        <w:t xml:space="preserve">получили игровые пособия  </w:t>
      </w:r>
      <w:proofErr w:type="spellStart"/>
      <w:r w:rsidRPr="000E2AA2">
        <w:t>Воскобовича</w:t>
      </w:r>
      <w:proofErr w:type="spellEnd"/>
      <w:r w:rsidRPr="000E2AA2">
        <w:t xml:space="preserve">  составили</w:t>
      </w:r>
      <w:proofErr w:type="gramEnd"/>
      <w:r w:rsidRPr="000E2AA2">
        <w:t xml:space="preserve"> план работы по реализации  проекта.</w:t>
      </w:r>
    </w:p>
    <w:p w:rsidR="009A20D7" w:rsidRPr="000E2AA2" w:rsidRDefault="009A20D7" w:rsidP="009A20D7">
      <w:pPr>
        <w:shd w:val="clear" w:color="auto" w:fill="FFFFFF"/>
        <w:ind w:firstLine="720"/>
      </w:pPr>
      <w:r w:rsidRPr="000E2AA2">
        <w:t xml:space="preserve">Провели консультации, мастер-классы </w:t>
      </w:r>
      <w:proofErr w:type="gramStart"/>
      <w:r w:rsidRPr="000E2AA2">
        <w:t>с</w:t>
      </w:r>
      <w:proofErr w:type="gramEnd"/>
      <w:r w:rsidRPr="000E2AA2">
        <w:t xml:space="preserve"> </w:t>
      </w:r>
      <w:proofErr w:type="gramStart"/>
      <w:r w:rsidRPr="000E2AA2">
        <w:t>воспитатели</w:t>
      </w:r>
      <w:proofErr w:type="gramEnd"/>
      <w:r w:rsidRPr="000E2AA2">
        <w:t xml:space="preserve"> и родителями, семинары-практикумы. У нас функционируют три  экспериментальные  группы по реализации проекта и кружки пол игровым технологиям В.В. </w:t>
      </w:r>
      <w:proofErr w:type="spellStart"/>
      <w:r w:rsidRPr="000E2AA2">
        <w:t>Воскобовича</w:t>
      </w:r>
      <w:proofErr w:type="spellEnd"/>
      <w:r w:rsidRPr="000E2AA2">
        <w:t>.</w:t>
      </w:r>
    </w:p>
    <w:p w:rsidR="009A20D7" w:rsidRPr="000E2AA2" w:rsidRDefault="009A20D7" w:rsidP="009A20D7">
      <w:pPr>
        <w:shd w:val="clear" w:color="auto" w:fill="FFFFFF"/>
        <w:ind w:firstLine="720"/>
      </w:pPr>
      <w:r w:rsidRPr="000E2AA2">
        <w:t xml:space="preserve">Экспериментальной деятельностью  по реализации проекта «Создание эксперементария в детском саду» занимаются средняя №1,старшая №2.подготовительная группы. Наши педагоги прошли обучающий семинар по игровым технологиям В.В. </w:t>
      </w:r>
      <w:proofErr w:type="spellStart"/>
      <w:r w:rsidRPr="000E2AA2">
        <w:t>Воскобовича</w:t>
      </w:r>
      <w:proofErr w:type="spellEnd"/>
      <w:r w:rsidRPr="000E2AA2">
        <w:t xml:space="preserve">  в Махачкале. </w:t>
      </w:r>
    </w:p>
    <w:p w:rsidR="009A20D7" w:rsidRPr="000E2AA2" w:rsidRDefault="009A20D7" w:rsidP="009A20D7">
      <w:pPr>
        <w:shd w:val="clear" w:color="auto" w:fill="FFFFFF"/>
      </w:pPr>
      <w:r w:rsidRPr="000E2AA2">
        <w:t xml:space="preserve">Обучающий семинар проводил </w:t>
      </w:r>
      <w:proofErr w:type="spellStart"/>
      <w:r w:rsidRPr="000E2AA2">
        <w:t>В.В.Воскобович</w:t>
      </w:r>
      <w:proofErr w:type="spellEnd"/>
      <w:r w:rsidRPr="000E2AA2">
        <w:t xml:space="preserve">  со </w:t>
      </w:r>
      <w:proofErr w:type="gramStart"/>
      <w:r w:rsidRPr="000E2AA2">
        <w:t>своими</w:t>
      </w:r>
      <w:proofErr w:type="gramEnd"/>
      <w:r w:rsidRPr="000E2AA2">
        <w:t xml:space="preserve">  </w:t>
      </w:r>
      <w:proofErr w:type="spellStart"/>
      <w:r w:rsidRPr="000E2AA2">
        <w:t>тьютерами</w:t>
      </w:r>
      <w:proofErr w:type="spellEnd"/>
      <w:r w:rsidRPr="000E2AA2">
        <w:t>.</w:t>
      </w:r>
    </w:p>
    <w:p w:rsidR="009A20D7" w:rsidRPr="000E2AA2" w:rsidRDefault="009A20D7" w:rsidP="009A20D7">
      <w:pPr>
        <w:shd w:val="clear" w:color="auto" w:fill="FFFFFF"/>
      </w:pPr>
      <w:r w:rsidRPr="000E2AA2">
        <w:t xml:space="preserve">К </w:t>
      </w:r>
      <w:proofErr w:type="spellStart"/>
      <w:r w:rsidRPr="000E2AA2">
        <w:t>некторым</w:t>
      </w:r>
      <w:proofErr w:type="spellEnd"/>
      <w:r w:rsidRPr="000E2AA2">
        <w:t xml:space="preserve">  игровым пособиям </w:t>
      </w:r>
      <w:proofErr w:type="spellStart"/>
      <w:r w:rsidRPr="000E2AA2">
        <w:t>Воскобовича</w:t>
      </w:r>
      <w:proofErr w:type="spellEnd"/>
      <w:r w:rsidRPr="000E2AA2">
        <w:t xml:space="preserve">  имеются методические разработки, инструкции.</w:t>
      </w:r>
    </w:p>
    <w:p w:rsidR="009A20D7" w:rsidRPr="000E2AA2" w:rsidRDefault="009A20D7" w:rsidP="009A20D7">
      <w:pPr>
        <w:shd w:val="clear" w:color="auto" w:fill="FFFFFF"/>
      </w:pPr>
      <w:r w:rsidRPr="000E2AA2"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0E2AA2">
        <w:t>Воскобовича</w:t>
      </w:r>
      <w:proofErr w:type="spellEnd"/>
      <w:r w:rsidRPr="000E2AA2"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 </w:t>
      </w:r>
      <w:r w:rsidRPr="000E2AA2">
        <w:br/>
        <w:t xml:space="preserve">Первые игры </w:t>
      </w:r>
      <w:proofErr w:type="spellStart"/>
      <w:r w:rsidRPr="000E2AA2">
        <w:t>Воскобовича</w:t>
      </w:r>
      <w:proofErr w:type="spellEnd"/>
      <w:r w:rsidRPr="000E2AA2">
        <w:t xml:space="preserve"> появились в начале 90-х. "</w:t>
      </w:r>
      <w:proofErr w:type="spellStart"/>
      <w:r w:rsidRPr="000E2AA2">
        <w:t>Геоконт</w:t>
      </w:r>
      <w:proofErr w:type="spellEnd"/>
      <w:r w:rsidRPr="000E2AA2">
        <w:t xml:space="preserve">", "Игровой квадрат" (сейчас это "Квадрат </w:t>
      </w:r>
      <w:proofErr w:type="spellStart"/>
      <w:r w:rsidRPr="000E2AA2">
        <w:t>Воскобовича</w:t>
      </w:r>
      <w:proofErr w:type="spellEnd"/>
      <w:r w:rsidRPr="000E2AA2">
        <w:t>"), "</w:t>
      </w:r>
      <w:proofErr w:type="spellStart"/>
      <w:r w:rsidRPr="000E2AA2">
        <w:t>Складушки</w:t>
      </w:r>
      <w:proofErr w:type="spellEnd"/>
      <w:r w:rsidRPr="000E2AA2"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spellStart"/>
      <w:proofErr w:type="gramStart"/>
      <w:r w:rsidRPr="000E2AA2">
        <w:t>Чудо-головоломки</w:t>
      </w:r>
      <w:proofErr w:type="spellEnd"/>
      <w:proofErr w:type="gramEnd"/>
      <w:r w:rsidRPr="000E2AA2">
        <w:t xml:space="preserve">", "Математические корзинки". Появились и первые методические сказки. Практика </w:t>
      </w:r>
      <w:proofErr w:type="spellStart"/>
      <w:r w:rsidRPr="000E2AA2">
        <w:t>Воскобовича</w:t>
      </w:r>
      <w:proofErr w:type="spellEnd"/>
      <w:r w:rsidRPr="000E2AA2"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  <w:r w:rsidRPr="000E2AA2">
        <w:br/>
      </w:r>
      <w:r w:rsidRPr="000E2AA2">
        <w:rPr>
          <w:b/>
          <w:bCs/>
        </w:rPr>
        <w:t>Особенности игр</w:t>
      </w:r>
      <w:r w:rsidRPr="000E2AA2">
        <w:br/>
      </w:r>
      <w:r w:rsidRPr="000E2AA2">
        <w:rPr>
          <w:i/>
          <w:iCs/>
        </w:rPr>
        <w:t>Конструктивные элементы</w:t>
      </w:r>
      <w:proofErr w:type="gramStart"/>
      <w:r w:rsidRPr="000E2AA2">
        <w:br/>
        <w:t>В</w:t>
      </w:r>
      <w:proofErr w:type="gramEnd"/>
      <w:r w:rsidRPr="000E2AA2">
        <w:t xml:space="preserve"> "</w:t>
      </w:r>
      <w:proofErr w:type="spellStart"/>
      <w:r w:rsidRPr="000E2AA2">
        <w:t>Геоконте</w:t>
      </w:r>
      <w:proofErr w:type="spellEnd"/>
      <w:r w:rsidRPr="000E2AA2">
        <w:t xml:space="preserve">" средством конструирования выступает динамичная "резинка", отличительные свойства "Квадрата </w:t>
      </w:r>
      <w:proofErr w:type="spellStart"/>
      <w:r w:rsidRPr="000E2AA2">
        <w:t>Воскобовича</w:t>
      </w:r>
      <w:proofErr w:type="spellEnd"/>
      <w:r w:rsidRPr="000E2AA2">
        <w:t xml:space="preserve">" - жесткость и гибкость одновременно, конструктивным элементом в "Прозрачном квадрате" является прозрачная пластинка с непрозрачной частью, а в "Шнуре-затейнике" - шнурок и </w:t>
      </w:r>
      <w:proofErr w:type="spellStart"/>
      <w:r w:rsidRPr="000E2AA2">
        <w:t>блочка</w:t>
      </w:r>
      <w:proofErr w:type="spellEnd"/>
      <w:r w:rsidRPr="000E2AA2">
        <w:t>.</w:t>
      </w:r>
      <w:r w:rsidRPr="000E2AA2">
        <w:br/>
      </w:r>
      <w:r w:rsidRPr="000E2AA2">
        <w:br/>
      </w:r>
      <w:r w:rsidRPr="000E2AA2">
        <w:rPr>
          <w:i/>
          <w:iCs/>
        </w:rPr>
        <w:t>Широкий возрастной диапазон участников</w:t>
      </w:r>
      <w:proofErr w:type="gramStart"/>
      <w:r w:rsidRPr="000E2AA2">
        <w:br/>
        <w:t>О</w:t>
      </w:r>
      <w:proofErr w:type="gramEnd"/>
      <w:r w:rsidRPr="000E2AA2">
        <w:t>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  <w:r w:rsidRPr="000E2AA2">
        <w:br/>
      </w:r>
      <w:r w:rsidRPr="000E2AA2">
        <w:br/>
      </w:r>
      <w:r w:rsidRPr="000E2AA2">
        <w:rPr>
          <w:i/>
          <w:iCs/>
        </w:rPr>
        <w:t>Многофункциональность</w:t>
      </w:r>
      <w:proofErr w:type="gramStart"/>
      <w:r w:rsidRPr="000E2AA2">
        <w:br/>
        <w:t>С</w:t>
      </w:r>
      <w:proofErr w:type="gramEnd"/>
      <w:r w:rsidRPr="000E2AA2">
        <w:t xml:space="preserve">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  <w:r w:rsidRPr="000E2AA2">
        <w:br/>
        <w:t>Универсальность по отношению к образовательным программам.</w:t>
      </w:r>
      <w:r w:rsidRPr="000E2AA2">
        <w:br/>
        <w:t>Как показала практика, игры прекрасно вписались в программы образовательных учреждений, например "Детство", "Развитие", "Радуга".</w:t>
      </w:r>
      <w:r w:rsidRPr="000E2AA2">
        <w:br/>
      </w:r>
      <w:r w:rsidRPr="000E2AA2">
        <w:rPr>
          <w:i/>
          <w:iCs/>
        </w:rPr>
        <w:t>Творческий потенциал</w:t>
      </w:r>
      <w:proofErr w:type="gramStart"/>
      <w:r w:rsidRPr="000E2AA2">
        <w:br/>
        <w:t>С</w:t>
      </w:r>
      <w:proofErr w:type="gramEnd"/>
      <w:r w:rsidRPr="000E2AA2">
        <w:t xml:space="preserve">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</w:t>
      </w:r>
      <w:proofErr w:type="spellStart"/>
      <w:proofErr w:type="gramStart"/>
      <w:r w:rsidRPr="000E2AA2">
        <w:t>Чудо-головоломок</w:t>
      </w:r>
      <w:proofErr w:type="spellEnd"/>
      <w:proofErr w:type="gramEnd"/>
      <w:r w:rsidRPr="000E2AA2">
        <w:t>", разноцветных "паутинок" "</w:t>
      </w:r>
      <w:proofErr w:type="spellStart"/>
      <w:r w:rsidRPr="000E2AA2">
        <w:t>Геоконта</w:t>
      </w:r>
      <w:proofErr w:type="spellEnd"/>
      <w:r w:rsidRPr="000E2AA2">
        <w:t xml:space="preserve">", "вечного оригами" "Квадрата </w:t>
      </w:r>
      <w:proofErr w:type="spellStart"/>
      <w:r w:rsidRPr="000E2AA2">
        <w:t>Воскобовича</w:t>
      </w:r>
      <w:proofErr w:type="spellEnd"/>
      <w:r w:rsidRPr="000E2AA2">
        <w:t>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  <w:r w:rsidRPr="000E2AA2">
        <w:br/>
      </w:r>
      <w:r w:rsidRPr="000E2AA2">
        <w:rPr>
          <w:i/>
          <w:iCs/>
        </w:rPr>
        <w:lastRenderedPageBreak/>
        <w:t>Сказочная "огранка"</w:t>
      </w:r>
      <w:r w:rsidRPr="000E2AA2">
        <w:br/>
        <w:t xml:space="preserve">Интерес детей к сказкам -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0E2AA2">
        <w:t>Айс</w:t>
      </w:r>
      <w:proofErr w:type="spellEnd"/>
      <w:r w:rsidRPr="000E2AA2">
        <w:t xml:space="preserve"> и разноцветными паутинками Паука </w:t>
      </w:r>
      <w:proofErr w:type="spellStart"/>
      <w:r w:rsidRPr="000E2AA2">
        <w:t>Юка</w:t>
      </w:r>
      <w:proofErr w:type="spellEnd"/>
      <w:r w:rsidRPr="000E2AA2">
        <w:t xml:space="preserve">, не изучают дроби, а разгадывают вместе с Малышом </w:t>
      </w:r>
      <w:proofErr w:type="spellStart"/>
      <w:r w:rsidRPr="000E2AA2">
        <w:t>Гео</w:t>
      </w:r>
      <w:proofErr w:type="spellEnd"/>
      <w:r w:rsidRPr="000E2AA2">
        <w:t xml:space="preserve"> секреты </w:t>
      </w:r>
      <w:proofErr w:type="spellStart"/>
      <w:proofErr w:type="gramStart"/>
      <w:r w:rsidRPr="000E2AA2">
        <w:t>Чудо-Цветика</w:t>
      </w:r>
      <w:proofErr w:type="spellEnd"/>
      <w:proofErr w:type="gramEnd"/>
      <w:r w:rsidRPr="000E2AA2">
        <w:t>. Новое, необычное и нестандартное всегда привлекает внимание малышей и лучше запоминается. </w:t>
      </w:r>
      <w:r w:rsidRPr="000E2AA2">
        <w:br/>
      </w:r>
      <w:r w:rsidRPr="000E2AA2">
        <w:rPr>
          <w:i/>
          <w:iCs/>
        </w:rPr>
        <w:t>Знакомимся поближе</w:t>
      </w:r>
      <w:r w:rsidRPr="000E2AA2">
        <w:br/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- "</w:t>
      </w:r>
      <w:proofErr w:type="spellStart"/>
      <w:r w:rsidRPr="000E2AA2">
        <w:t>Геоконт</w:t>
      </w:r>
      <w:proofErr w:type="spellEnd"/>
      <w:r w:rsidRPr="000E2AA2">
        <w:t xml:space="preserve">" и "Квадрат </w:t>
      </w:r>
      <w:proofErr w:type="spellStart"/>
      <w:r w:rsidRPr="000E2AA2">
        <w:t>Воскобовича</w:t>
      </w:r>
      <w:proofErr w:type="spellEnd"/>
      <w:r w:rsidRPr="000E2AA2">
        <w:t>".</w:t>
      </w:r>
      <w:r w:rsidRPr="000E2AA2">
        <w:br/>
      </w:r>
      <w:r w:rsidRPr="000E2AA2">
        <w:rPr>
          <w:i/>
          <w:iCs/>
        </w:rPr>
        <w:t>"</w:t>
      </w:r>
      <w:proofErr w:type="spellStart"/>
      <w:r w:rsidRPr="000E2AA2">
        <w:rPr>
          <w:i/>
          <w:iCs/>
        </w:rPr>
        <w:t>Геоконт</w:t>
      </w:r>
      <w:proofErr w:type="spellEnd"/>
      <w:r w:rsidRPr="000E2AA2">
        <w:rPr>
          <w:i/>
          <w:iCs/>
        </w:rPr>
        <w:t>"</w:t>
      </w:r>
      <w:r w:rsidRPr="000E2AA2">
        <w:br/>
        <w:t xml:space="preserve">В народе эту игру называют "дощечкой с гвоздиками". Но для ребят - это не просто доска, а сказка "Малыш </w:t>
      </w:r>
      <w:proofErr w:type="spellStart"/>
      <w:r w:rsidRPr="000E2AA2">
        <w:t>Гео</w:t>
      </w:r>
      <w:proofErr w:type="spellEnd"/>
      <w:r w:rsidRPr="000E2AA2">
        <w:t>, Ворон Метр и я, дядя Слава", в которой пластмассовые гвоздики, закрепленные на фанере (игровом поле), называются "серебряными".</w:t>
      </w:r>
      <w:r w:rsidRPr="000E2AA2">
        <w:br/>
        <w:t>На игровое поле "</w:t>
      </w:r>
      <w:proofErr w:type="spellStart"/>
      <w:r w:rsidRPr="000E2AA2">
        <w:t>Геоконта</w:t>
      </w:r>
      <w:proofErr w:type="spellEnd"/>
      <w:r w:rsidRPr="000E2AA2">
        <w:t>" нанесена координатная сетка. На "серебряные" гвоздики натягиваются "паутинки" (</w:t>
      </w:r>
      <w:proofErr w:type="gramStart"/>
      <w:r w:rsidRPr="000E2AA2">
        <w:t>разноцветная</w:t>
      </w:r>
      <w:proofErr w:type="gramEnd"/>
      <w:r w:rsidRPr="000E2AA2">
        <w:t xml:space="preserve"> </w:t>
      </w:r>
      <w:proofErr w:type="spellStart"/>
      <w:r w:rsidRPr="000E2AA2">
        <w:t>резинка-продежка</w:t>
      </w:r>
      <w:proofErr w:type="spellEnd"/>
      <w:r w:rsidRPr="000E2AA2"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- по схеме-образцу и словесной модели. Ученики начальной и средней школы при помощи этой игры доказывают теоремы. Ведь в самом названии сказки - зашифровано слово "геометрия".</w:t>
      </w:r>
      <w:r w:rsidRPr="000E2AA2">
        <w:br/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  <w:r w:rsidRPr="000E2AA2">
        <w:br/>
      </w:r>
      <w:r w:rsidRPr="000E2AA2">
        <w:br/>
      </w:r>
      <w:r w:rsidRPr="000E2AA2">
        <w:rPr>
          <w:i/>
          <w:iCs/>
        </w:rPr>
        <w:t xml:space="preserve">"Квадрат </w:t>
      </w:r>
      <w:proofErr w:type="spellStart"/>
      <w:r w:rsidRPr="000E2AA2">
        <w:rPr>
          <w:i/>
          <w:iCs/>
        </w:rPr>
        <w:t>Воскобовича</w:t>
      </w:r>
      <w:proofErr w:type="spellEnd"/>
      <w:r w:rsidRPr="000E2AA2">
        <w:rPr>
          <w:i/>
          <w:iCs/>
        </w:rPr>
        <w:t>" ("Игровой квадрат")</w:t>
      </w:r>
      <w:r w:rsidRPr="000E2AA2">
        <w:br/>
        <w:t>У этой игры имеется множество "народных" названий - "Кленовый листок", "Косынка", "Вечное оригами". Все это, по сути, верно. "Игровой квадрат"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"Тайна Ворона Метра"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"домике" геометрические фигуры, придумывают собственные предметные силуэты.</w:t>
      </w:r>
      <w:r w:rsidRPr="000E2AA2">
        <w:br/>
        <w:t>Квадрат можно определенным образом разрезать. Например, разрез крестом дает необычные объемные фигуры. Возможны манипуляции его элементами - своеобразный пальчиковый театр.</w:t>
      </w:r>
      <w:r w:rsidRPr="000E2AA2">
        <w:br/>
        <w:t xml:space="preserve">Игры с "Квадратом </w:t>
      </w:r>
      <w:proofErr w:type="spellStart"/>
      <w:r w:rsidRPr="000E2AA2">
        <w:t>Воскобовича</w:t>
      </w:r>
      <w:proofErr w:type="spellEnd"/>
      <w:r w:rsidRPr="000E2AA2">
        <w:t>" развивают мелкую моторику рук, пространственное мышление, сенсорные способности, мыслительные процессы, умение конструировать, творчество. </w:t>
      </w:r>
      <w:r w:rsidRPr="000E2AA2">
        <w:br/>
      </w:r>
      <w:r w:rsidRPr="000E2AA2">
        <w:rPr>
          <w:b/>
          <w:bCs/>
        </w:rPr>
        <w:t xml:space="preserve">                               Основные принципы технологии</w:t>
      </w:r>
      <w:r w:rsidRPr="000E2AA2">
        <w:br/>
      </w:r>
      <w:r w:rsidRPr="000E2AA2">
        <w:rPr>
          <w:i/>
          <w:iCs/>
        </w:rPr>
        <w:t>Игра плюс сказка</w:t>
      </w:r>
      <w:proofErr w:type="gramStart"/>
      <w:r w:rsidRPr="000E2AA2">
        <w:br/>
        <w:t>П</w:t>
      </w:r>
      <w:proofErr w:type="gramEnd"/>
      <w:r w:rsidRPr="000E2AA2">
        <w:t>ервым принципом технологии "Сказочные лабиринты игры"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 лабиринты игры"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  <w:r w:rsidRPr="000E2AA2">
        <w:br/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 </w:t>
      </w:r>
      <w:r w:rsidRPr="000E2AA2">
        <w:br/>
      </w:r>
      <w:r w:rsidRPr="000E2AA2">
        <w:rPr>
          <w:i/>
          <w:iCs/>
        </w:rPr>
        <w:t>Интеллект</w:t>
      </w:r>
      <w:proofErr w:type="gramStart"/>
      <w:r w:rsidRPr="000E2AA2">
        <w:br/>
      </w:r>
      <w:r w:rsidRPr="000E2AA2">
        <w:lastRenderedPageBreak/>
        <w:t>В</w:t>
      </w:r>
      <w:proofErr w:type="gramEnd"/>
      <w:r w:rsidRPr="000E2AA2">
        <w:t xml:space="preserve">торой принцип технологии </w:t>
      </w:r>
      <w:proofErr w:type="spellStart"/>
      <w:r w:rsidRPr="000E2AA2">
        <w:t>Воскобовича</w:t>
      </w:r>
      <w:proofErr w:type="spellEnd"/>
      <w:r w:rsidRPr="000E2AA2">
        <w:t xml:space="preserve">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("по спирали") позволяет поддерживать детскую деятельность в зоне оптимальной трудности. В каждой игре ребенок всегда добивается какого-то "предметного" результата.</w:t>
      </w:r>
      <w:r w:rsidRPr="000E2AA2">
        <w:br/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"приобретенный",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"натасканными". Но нет гарантии, что такие дети будут в дальнейшем хорошо учиться. И невербальный, то есть "врожденный" интеллект, у них может быть развит плохо. Что такое врожденный интеллект? Это психические процессы внимания, способность к анализу, синтезу, </w:t>
      </w:r>
      <w:proofErr w:type="spellStart"/>
      <w:r w:rsidRPr="000E2AA2">
        <w:t>сформированность</w:t>
      </w:r>
      <w:proofErr w:type="spellEnd"/>
      <w:r w:rsidRPr="000E2AA2">
        <w:t xml:space="preserve"> причинно-следственных связей, мелкая моторика, память. Игры </w:t>
      </w:r>
      <w:proofErr w:type="spellStart"/>
      <w:r w:rsidRPr="000E2AA2">
        <w:t>Воскобовича</w:t>
      </w:r>
      <w:proofErr w:type="spellEnd"/>
      <w:r w:rsidRPr="000E2AA2">
        <w:t xml:space="preserve"> в первую очередь направлены на их развитие, и одним из концептуальных положений технологии "Сказочные лабиринты игры" является развитие именно невербального интеллекта у детей.</w:t>
      </w:r>
      <w:r w:rsidRPr="000E2AA2">
        <w:br/>
        <w:t xml:space="preserve">Авторы технологии "Сказочные лабиринты игры" не являются сторонниками раннего форсированного развития детей. Весь материал является </w:t>
      </w:r>
      <w:proofErr w:type="spellStart"/>
      <w:r w:rsidRPr="000E2AA2">
        <w:t>сензитивным</w:t>
      </w:r>
      <w:proofErr w:type="spellEnd"/>
      <w:r w:rsidRPr="000E2AA2">
        <w:t>, то есть наиболее благоприятным для восприятия детей дошкольного возраста, с учетом их психологических особенностей.</w:t>
      </w:r>
      <w:r w:rsidRPr="000E2AA2">
        <w:br/>
      </w:r>
      <w:r w:rsidRPr="000E2AA2">
        <w:rPr>
          <w:i/>
          <w:iCs/>
        </w:rPr>
        <w:t>Творчество</w:t>
      </w:r>
      <w:proofErr w:type="gramStart"/>
      <w:r w:rsidRPr="000E2AA2">
        <w:br/>
        <w:t>Т</w:t>
      </w:r>
      <w:proofErr w:type="gramEnd"/>
      <w:r w:rsidRPr="000E2AA2">
        <w:t>ретий принцип "Сказочных лабиринтов игры" -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  <w:r w:rsidRPr="000E2AA2">
        <w:br/>
      </w:r>
      <w:r w:rsidRPr="000E2AA2">
        <w:rPr>
          <w:i/>
          <w:iCs/>
        </w:rPr>
        <w:t>Развивающая среда - Фиолетовый лес</w:t>
      </w:r>
      <w:proofErr w:type="gramStart"/>
      <w:r w:rsidRPr="000E2AA2">
        <w:br/>
        <w:t>П</w:t>
      </w:r>
      <w:proofErr w:type="gramEnd"/>
      <w:r w:rsidRPr="000E2AA2">
        <w:t xml:space="preserve">о сути, это развивающая сенсомоторная зона. Ее делают из фанеры, </w:t>
      </w:r>
      <w:proofErr w:type="spellStart"/>
      <w:r w:rsidRPr="000E2AA2">
        <w:t>ковролина</w:t>
      </w:r>
      <w:proofErr w:type="spellEnd"/>
      <w:r w:rsidRPr="000E2AA2">
        <w:t xml:space="preserve">, рисуют на стене, ткани. Ребенок действует здесь самостоятельно: играет, конструирует, тренируя те умения, которые приобрел в совместной деятельности </w:t>
      </w:r>
      <w:proofErr w:type="gramStart"/>
      <w:r w:rsidRPr="000E2AA2">
        <w:t>со</w:t>
      </w:r>
      <w:proofErr w:type="gramEnd"/>
      <w:r w:rsidRPr="000E2AA2">
        <w:t xml:space="preserve"> взрослым. В Фиолетовом Лесу обязательно находятся сказочные персонажи - </w:t>
      </w:r>
      <w:proofErr w:type="spellStart"/>
      <w:r w:rsidRPr="000E2AA2">
        <w:t>Незримка</w:t>
      </w:r>
      <w:proofErr w:type="spellEnd"/>
      <w:r w:rsidRPr="000E2AA2">
        <w:t xml:space="preserve"> </w:t>
      </w:r>
      <w:proofErr w:type="spellStart"/>
      <w:r w:rsidRPr="000E2AA2">
        <w:t>Всюсь</w:t>
      </w:r>
      <w:proofErr w:type="spellEnd"/>
      <w:r w:rsidRPr="000E2AA2">
        <w:t xml:space="preserve">, Ворон Метр, Малыш </w:t>
      </w:r>
      <w:proofErr w:type="spellStart"/>
      <w:r w:rsidRPr="000E2AA2">
        <w:t>Гео</w:t>
      </w:r>
      <w:proofErr w:type="spellEnd"/>
      <w:r w:rsidRPr="000E2AA2">
        <w:t>, Лопушок и другие.</w:t>
      </w:r>
      <w:r w:rsidRPr="000E2AA2">
        <w:br/>
      </w:r>
      <w:r w:rsidRPr="000E2AA2">
        <w:rPr>
          <w:b/>
          <w:bCs/>
        </w:rPr>
        <w:t>Способы реализации технологии</w:t>
      </w:r>
      <w:r w:rsidRPr="000E2AA2">
        <w:br/>
        <w:t>Особенности "Сказочных лабиринтов игры" таковы, что не надо перестраивать работу учреждения или ломать привычный уклад жизни дома. Технология органично вплетается в уже существующие порядки. В отношениях "взрослый-ребенок"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  <w:r w:rsidRPr="000E2AA2">
        <w:br/>
      </w:r>
      <w:r w:rsidRPr="000E2AA2">
        <w:rPr>
          <w:b/>
          <w:bCs/>
        </w:rPr>
        <w:t xml:space="preserve">                                                           Результаты</w:t>
      </w:r>
      <w:r w:rsidRPr="000E2AA2">
        <w:br/>
        <w:t xml:space="preserve">Исследования, проведенные в детских садах, работающих по технологии </w:t>
      </w:r>
    </w:p>
    <w:p w:rsidR="009A20D7" w:rsidRPr="000E2AA2" w:rsidRDefault="009A20D7" w:rsidP="009A20D7">
      <w:pPr>
        <w:shd w:val="clear" w:color="auto" w:fill="FFFFFF"/>
        <w:rPr>
          <w:b/>
        </w:rPr>
      </w:pPr>
      <w:proofErr w:type="spellStart"/>
      <w:r w:rsidRPr="000E2AA2">
        <w:t>Воскобовича</w:t>
      </w:r>
      <w:proofErr w:type="spellEnd"/>
      <w:r w:rsidRPr="000E2AA2">
        <w:t>, показали: в группах много детей с нормальным, высоким и очень высоким интеллектом. (Градация изменений интеллектуального развития выглядит так: интеллект ниже среднего, средний интеллект, норма, высокий, очень высокий, превосходный). Лучше всего у малышей развивается понятливость, умение анализировать, сравнивать. Пят</w:t>
      </w:r>
      <w:proofErr w:type="gramStart"/>
      <w:r w:rsidRPr="000E2AA2">
        <w:t>и-</w:t>
      </w:r>
      <w:proofErr w:type="gramEnd"/>
      <w:r w:rsidRPr="000E2AA2">
        <w:t xml:space="preserve"> шестилетние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желтый, красный, синий, не путают зеленый, фиолетовый, </w:t>
      </w:r>
      <w:proofErr w:type="spellStart"/>
      <w:r w:rsidRPr="000E2AA2">
        <w:t>голубой</w:t>
      </w:r>
      <w:proofErr w:type="spellEnd"/>
      <w:r w:rsidRPr="000E2AA2">
        <w:t xml:space="preserve">, оранжевый и другие цвета. Особенно хочется отметить высокий уровень развития пальцевой и кистевой моторики детских рук. Кроме того, у ребят, с которыми работали по </w:t>
      </w:r>
      <w:proofErr w:type="spellStart"/>
      <w:r w:rsidRPr="000E2AA2">
        <w:t>Воскобовичу</w:t>
      </w:r>
      <w:proofErr w:type="spellEnd"/>
      <w:r w:rsidRPr="000E2AA2">
        <w:t xml:space="preserve">, нет проблем со счетом, знанием геометрических фигур, умением ориентироваться на плоскости. Они рано начинают читать. Решенным оказывается и вопрос </w:t>
      </w:r>
      <w:r w:rsidRPr="000E2AA2">
        <w:lastRenderedPageBreak/>
        <w:t>мотивационной готовности малышей к школе. Дети, которые постепенно переходят к взрослой "форме" обучения и "наигрались" в дошкольном детстве, хотят идти в школу и учиться ради самого учения. И, как правило, делают это хорошо и с интересом. </w:t>
      </w:r>
      <w:r w:rsidRPr="000E2AA2">
        <w:br/>
      </w:r>
      <w:r w:rsidRPr="000E2AA2">
        <w:rPr>
          <w:b/>
          <w:bCs/>
        </w:rPr>
        <w:t>Игры, обучающие чтению</w:t>
      </w:r>
      <w:r w:rsidRPr="000E2AA2">
        <w:t> </w:t>
      </w:r>
      <w:r w:rsidRPr="000E2AA2">
        <w:br/>
        <w:t xml:space="preserve">"Теремки </w:t>
      </w:r>
      <w:proofErr w:type="spellStart"/>
      <w:r w:rsidRPr="000E2AA2">
        <w:t>Воскобовича</w:t>
      </w:r>
      <w:proofErr w:type="spellEnd"/>
      <w:r w:rsidRPr="000E2AA2">
        <w:t xml:space="preserve">" - базовая разработка. Есть кубик, есть теремок. Кубик вкладываем в Теремок - получается слияние. Таким </w:t>
      </w:r>
      <w:proofErr w:type="gramStart"/>
      <w:r w:rsidRPr="000E2AA2">
        <w:t>образом</w:t>
      </w:r>
      <w:proofErr w:type="gramEnd"/>
      <w:r w:rsidRPr="000E2AA2">
        <w:t xml:space="preserve"> составляются слова. Всего в комплекте - 12 кубиков, 12 теремков. В рамках статьи невозможно описать всю игру. Остановимся только на двух кубиках - синем и зеленом, так называемых кубиках начального этапа. Что на них расположено? На пяти гранях - буква и образ, на шестой - подсказка, где какая буква находится. Каждую букву представляют шуты, принимая ее позу. В позе буквы</w:t>
      </w:r>
      <w:proofErr w:type="gramStart"/>
      <w:r w:rsidRPr="000E2AA2">
        <w:t xml:space="preserve"> А</w:t>
      </w:r>
      <w:proofErr w:type="gramEnd"/>
      <w:r w:rsidRPr="000E2AA2">
        <w:t xml:space="preserve"> - Арлекин. Если шут представляет букву</w:t>
      </w:r>
      <w:proofErr w:type="gramStart"/>
      <w:r w:rsidRPr="000E2AA2">
        <w:t xml:space="preserve"> О</w:t>
      </w:r>
      <w:proofErr w:type="gramEnd"/>
      <w:r w:rsidRPr="000E2AA2">
        <w:t xml:space="preserve">, то его зовут </w:t>
      </w:r>
      <w:proofErr w:type="spellStart"/>
      <w:r w:rsidRPr="000E2AA2">
        <w:t>Орлекин</w:t>
      </w:r>
      <w:proofErr w:type="spellEnd"/>
      <w:r w:rsidRPr="000E2AA2">
        <w:t>. А если</w:t>
      </w:r>
      <w:proofErr w:type="gramStart"/>
      <w:r w:rsidRPr="000E2AA2">
        <w:t xml:space="preserve"> У</w:t>
      </w:r>
      <w:proofErr w:type="gramEnd"/>
      <w:r w:rsidRPr="000E2AA2">
        <w:t xml:space="preserve">? - </w:t>
      </w:r>
      <w:proofErr w:type="spellStart"/>
      <w:r w:rsidRPr="000E2AA2">
        <w:t>Урлекин</w:t>
      </w:r>
      <w:proofErr w:type="spellEnd"/>
      <w:r w:rsidRPr="000E2AA2">
        <w:t xml:space="preserve">. </w:t>
      </w:r>
      <w:proofErr w:type="spellStart"/>
      <w:r w:rsidRPr="000E2AA2">
        <w:t>Ярлекин</w:t>
      </w:r>
      <w:proofErr w:type="spellEnd"/>
      <w:r w:rsidRPr="000E2AA2">
        <w:t xml:space="preserve">, </w:t>
      </w:r>
      <w:proofErr w:type="spellStart"/>
      <w:r w:rsidRPr="000E2AA2">
        <w:t>Ырлекин</w:t>
      </w:r>
      <w:proofErr w:type="spellEnd"/>
      <w:r w:rsidRPr="000E2AA2">
        <w:t xml:space="preserve">, </w:t>
      </w:r>
      <w:proofErr w:type="spellStart"/>
      <w:r w:rsidRPr="000E2AA2">
        <w:t>Юрлекин</w:t>
      </w:r>
      <w:proofErr w:type="spellEnd"/>
      <w:r w:rsidRPr="000E2AA2">
        <w:t xml:space="preserve"> - сказочные персонажи, с которыми ребенку до поры до времени интересней, чем со знаком. </w:t>
      </w:r>
      <w:r w:rsidRPr="000E2AA2">
        <w:br/>
        <w:t>"Конструктор букв" позволяет из элементов, сконструировать любую букву алфавита. Элементы можно прикреплять на поле эластичным шнуром, можно выкладывать на столе.</w:t>
      </w:r>
      <w:r w:rsidRPr="000E2AA2">
        <w:br/>
        <w:t>"</w:t>
      </w:r>
      <w:proofErr w:type="spellStart"/>
      <w:r w:rsidRPr="000E2AA2">
        <w:t>Игровизор</w:t>
      </w:r>
      <w:proofErr w:type="spellEnd"/>
      <w:r w:rsidRPr="000E2AA2">
        <w:t>" и приложение "Лабиринты букв". "Гуляя" маркером по лабиринтам, ребенок знакомится с буквами, составляет слова. На каждую букву - свой лабиринт. </w:t>
      </w:r>
      <w:r w:rsidRPr="000E2AA2">
        <w:br/>
      </w:r>
      <w:proofErr w:type="spellStart"/>
      <w:r w:rsidRPr="000E2AA2">
        <w:t>Читайки</w:t>
      </w:r>
      <w:proofErr w:type="spellEnd"/>
      <w:r w:rsidRPr="000E2AA2">
        <w:t xml:space="preserve"> 1 и 2. Игры на развитие навыков чтения. Загибаем попеременно уголки, и получаем разные слова. На маленьком "пятачке" (области чтения) 4 слова, а всего в каждой игре их - больше сотни. </w:t>
      </w:r>
      <w:r w:rsidRPr="000E2AA2">
        <w:br/>
      </w:r>
      <w:proofErr w:type="spellStart"/>
      <w:r w:rsidRPr="000E2AA2">
        <w:t>Коврограф</w:t>
      </w:r>
      <w:proofErr w:type="spellEnd"/>
      <w:r w:rsidRPr="000E2AA2">
        <w:t xml:space="preserve"> "Ларчик", веревочки ("прилипают" к коврику)</w:t>
      </w:r>
      <w:proofErr w:type="gramStart"/>
      <w:r w:rsidRPr="000E2AA2">
        <w:t xml:space="preserve"> .</w:t>
      </w:r>
      <w:proofErr w:type="gramEnd"/>
      <w:r w:rsidRPr="000E2AA2">
        <w:t xml:space="preserve"> Он позволяет в игровой форме решать самые разнообразные задачи. Например: "Росли в лесу два дерева - одно высокое, другое - низкое. (Длинную и короткую веревочку располагаем недалеко друг от друга на коврике). Высокое деревце любило похвастать: "Я - самое высокое дерево, Я - самое сильное." А низкое дерево стояло в тени </w:t>
      </w:r>
      <w:proofErr w:type="gramStart"/>
      <w:r w:rsidRPr="000E2AA2">
        <w:t>высокого</w:t>
      </w:r>
      <w:proofErr w:type="gramEnd"/>
      <w:r w:rsidRPr="000E2AA2"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0E2AA2">
        <w:t>.</w:t>
      </w:r>
      <w:proofErr w:type="gramEnd"/>
      <w:r w:rsidRPr="000E2AA2">
        <w:t xml:space="preserve"> (</w:t>
      </w:r>
      <w:proofErr w:type="gramStart"/>
      <w:r w:rsidRPr="000E2AA2">
        <w:t>п</w:t>
      </w:r>
      <w:proofErr w:type="gramEnd"/>
      <w:r w:rsidRPr="000E2AA2">
        <w:t xml:space="preserve">оказываем на коврике). В конце </w:t>
      </w:r>
      <w:proofErr w:type="gramStart"/>
      <w:r w:rsidRPr="000E2AA2">
        <w:t>концов</w:t>
      </w:r>
      <w:proofErr w:type="gramEnd"/>
      <w:r w:rsidRPr="000E2AA2">
        <w:t xml:space="preserve"> дерево сломалось и у упало к корням низенького (сгибаем длинную веревочку, чтоб получить букву И). Последнее, что успело прокричать высокое дерево: "</w:t>
      </w:r>
      <w:proofErr w:type="spellStart"/>
      <w:r w:rsidRPr="000E2AA2">
        <w:t>Помоги-и-и-и</w:t>
      </w:r>
      <w:proofErr w:type="spellEnd"/>
      <w:r w:rsidRPr="000E2AA2">
        <w:t>…". Еще долго-долго последний звук носило лесное эхо</w:t>
      </w:r>
      <w:proofErr w:type="gramStart"/>
      <w:r w:rsidRPr="000E2AA2">
        <w:t xml:space="preserve">." </w:t>
      </w:r>
      <w:proofErr w:type="gramEnd"/>
      <w:r w:rsidRPr="000E2AA2">
        <w:t>Какой звук? Звук И. А какую мы букву построили - букву И. Звук и буква - через сказку, через образ, через детские руки. "Ромашка", "Яблонька", "Парусник", "Снеговик" - Это новинки 2004 года. Каждая из них позволяет написать более 20 слов… шнурком. </w:t>
      </w:r>
      <w:r w:rsidRPr="000E2AA2">
        <w:br/>
      </w:r>
    </w:p>
    <w:p w:rsidR="009A20D7" w:rsidRPr="000E2AA2" w:rsidRDefault="009A20D7" w:rsidP="009A20D7">
      <w:pPr>
        <w:shd w:val="clear" w:color="auto" w:fill="FFFFFF"/>
        <w:rPr>
          <w:b/>
        </w:rPr>
      </w:pPr>
    </w:p>
    <w:p w:rsidR="009A20D7" w:rsidRPr="000E2AA2" w:rsidRDefault="009A20D7" w:rsidP="009A20D7">
      <w:pPr>
        <w:shd w:val="clear" w:color="auto" w:fill="FFFFFF"/>
        <w:rPr>
          <w:b/>
          <w:bCs/>
        </w:rPr>
      </w:pPr>
      <w:r w:rsidRPr="000E2AA2">
        <w:rPr>
          <w:b/>
        </w:rPr>
        <w:t xml:space="preserve">                                                                              Литература.</w:t>
      </w:r>
      <w:r w:rsidRPr="000E2AA2">
        <w:rPr>
          <w:b/>
        </w:rPr>
        <w:br/>
      </w:r>
    </w:p>
    <w:p w:rsidR="009A20D7" w:rsidRPr="000E2AA2" w:rsidRDefault="009A20D7" w:rsidP="009A2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0E2AA2">
        <w:t xml:space="preserve">В.В. </w:t>
      </w:r>
      <w:proofErr w:type="spellStart"/>
      <w:r w:rsidRPr="000E2AA2">
        <w:t>Воскобович</w:t>
      </w:r>
      <w:proofErr w:type="spellEnd"/>
      <w:r w:rsidRPr="000E2AA2">
        <w:t xml:space="preserve">, Т.Г. </w:t>
      </w:r>
      <w:proofErr w:type="spellStart"/>
      <w:r w:rsidRPr="000E2AA2">
        <w:t>Харько</w:t>
      </w:r>
      <w:proofErr w:type="spellEnd"/>
      <w:r w:rsidRPr="000E2AA2">
        <w:t xml:space="preserve">, Т.И. </w:t>
      </w:r>
      <w:proofErr w:type="spellStart"/>
      <w:r w:rsidRPr="000E2AA2">
        <w:t>Балацкая</w:t>
      </w:r>
      <w:proofErr w:type="spellEnd"/>
      <w:r w:rsidRPr="000E2AA2">
        <w:t>, «Игровая технология интеллектуально-творческого развития детей» С.-П.: ООО РИВ, 2007.</w:t>
      </w:r>
    </w:p>
    <w:p w:rsidR="009A20D7" w:rsidRPr="000E2AA2" w:rsidRDefault="009A20D7" w:rsidP="009A2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0E2AA2">
        <w:t xml:space="preserve">В.В. </w:t>
      </w:r>
      <w:proofErr w:type="spellStart"/>
      <w:r w:rsidRPr="000E2AA2">
        <w:t>Воскобович</w:t>
      </w:r>
      <w:proofErr w:type="spellEnd"/>
      <w:r w:rsidRPr="000E2AA2">
        <w:t xml:space="preserve">, « Нетающие льдинки Озера </w:t>
      </w:r>
      <w:proofErr w:type="spellStart"/>
      <w:r w:rsidRPr="000E2AA2">
        <w:t>Айс</w:t>
      </w:r>
      <w:proofErr w:type="spellEnd"/>
      <w:r w:rsidRPr="000E2AA2">
        <w:t xml:space="preserve">, или сказка о Прозрачном квадрате» С.-П.: ООО РИВ, 2003.- 36 </w:t>
      </w:r>
      <w:proofErr w:type="gramStart"/>
      <w:r w:rsidRPr="000E2AA2">
        <w:t>с</w:t>
      </w:r>
      <w:proofErr w:type="gramEnd"/>
      <w:r w:rsidRPr="000E2AA2">
        <w:t>.</w:t>
      </w:r>
    </w:p>
    <w:p w:rsidR="009A20D7" w:rsidRPr="000E2AA2" w:rsidRDefault="009A20D7" w:rsidP="009A2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0E2AA2">
        <w:t xml:space="preserve">В.В. </w:t>
      </w:r>
      <w:proofErr w:type="spellStart"/>
      <w:r w:rsidRPr="000E2AA2">
        <w:t>Воскобович</w:t>
      </w:r>
      <w:proofErr w:type="spellEnd"/>
      <w:r w:rsidRPr="000E2AA2">
        <w:t>, «Тайна ворона Метра или сказка об удивительных приключениях квадрата» С.-П.: ООО РИВ, 2003. -28с.</w:t>
      </w:r>
    </w:p>
    <w:p w:rsidR="009A20D7" w:rsidRPr="000E2AA2" w:rsidRDefault="009A20D7" w:rsidP="009A2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0E2AA2">
        <w:t xml:space="preserve">Т.Г. </w:t>
      </w:r>
      <w:proofErr w:type="spellStart"/>
      <w:r w:rsidRPr="000E2AA2">
        <w:t>Харько</w:t>
      </w:r>
      <w:proofErr w:type="spellEnd"/>
      <w:r w:rsidRPr="000E2AA2">
        <w:t xml:space="preserve">  Методика познавательно – творческого развития дошкольников «Сказки Фиолетового леса» С – </w:t>
      </w:r>
      <w:proofErr w:type="gramStart"/>
      <w:r w:rsidRPr="000E2AA2">
        <w:t>П</w:t>
      </w:r>
      <w:proofErr w:type="gramEnd"/>
      <w:r w:rsidRPr="000E2AA2">
        <w:t>: Детство – пресс, 2012</w:t>
      </w:r>
    </w:p>
    <w:p w:rsidR="009A20D7" w:rsidRPr="000E2AA2" w:rsidRDefault="009A20D7" w:rsidP="009A20D7">
      <w:pPr>
        <w:shd w:val="clear" w:color="auto" w:fill="FFFFFF"/>
        <w:spacing w:line="360" w:lineRule="auto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>
      <w:pPr>
        <w:shd w:val="clear" w:color="auto" w:fill="FFFFFF"/>
        <w:spacing w:line="360" w:lineRule="auto"/>
        <w:ind w:firstLine="720"/>
      </w:pPr>
    </w:p>
    <w:p w:rsidR="009A20D7" w:rsidRPr="000E2AA2" w:rsidRDefault="009A20D7" w:rsidP="009A20D7"/>
    <w:p w:rsidR="005C137A" w:rsidRPr="000E2AA2" w:rsidRDefault="005C137A"/>
    <w:sectPr w:rsidR="005C137A" w:rsidRPr="000E2AA2" w:rsidSect="005B6717">
      <w:pgSz w:w="12240" w:h="15840"/>
      <w:pgMar w:top="1134" w:right="850" w:bottom="1134" w:left="851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67C"/>
    <w:multiLevelType w:val="multilevel"/>
    <w:tmpl w:val="CB8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20D7"/>
    <w:rsid w:val="000E2AA2"/>
    <w:rsid w:val="005C137A"/>
    <w:rsid w:val="009A20D7"/>
    <w:rsid w:val="00E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2142</Words>
  <Characters>12216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соколенок</dc:creator>
  <cp:lastModifiedBy>соколенок</cp:lastModifiedBy>
  <cp:revision>2</cp:revision>
  <cp:lastPrinted>2019-02-21T13:16:00Z</cp:lastPrinted>
  <dcterms:created xsi:type="dcterms:W3CDTF">2019-02-19T11:54:00Z</dcterms:created>
  <dcterms:modified xsi:type="dcterms:W3CDTF">2019-02-21T13:19:00Z</dcterms:modified>
</cp:coreProperties>
</file>