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8C7" w:rsidRPr="009B78C7" w:rsidRDefault="009B78C7" w:rsidP="009B78C7">
      <w:pPr>
        <w:shd w:val="clear" w:color="auto" w:fill="FFFFFF"/>
        <w:spacing w:after="120" w:line="405" w:lineRule="atLeast"/>
        <w:outlineLvl w:val="0"/>
        <w:rPr>
          <w:rFonts w:ascii="inherit" w:eastAsia="Times New Roman" w:hAnsi="inherit" w:cs="Arial"/>
          <w:b/>
          <w:bCs/>
          <w:color w:val="000000" w:themeColor="text1"/>
          <w:kern w:val="36"/>
          <w:sz w:val="39"/>
          <w:szCs w:val="39"/>
          <w:lang w:eastAsia="ru-RU"/>
        </w:rPr>
      </w:pPr>
      <w:r w:rsidRPr="009B78C7">
        <w:rPr>
          <w:rFonts w:ascii="inherit" w:eastAsia="Times New Roman" w:hAnsi="inherit" w:cs="Arial"/>
          <w:b/>
          <w:bCs/>
          <w:color w:val="000000" w:themeColor="text1"/>
          <w:kern w:val="36"/>
          <w:sz w:val="39"/>
          <w:szCs w:val="39"/>
          <w:lang w:eastAsia="ru-RU"/>
        </w:rPr>
        <w:t>Использование песочной терапии в работе учителя-логопеда ДОУ</w:t>
      </w:r>
    </w:p>
    <w:p w:rsidR="009B78C7" w:rsidRPr="009B78C7" w:rsidRDefault="009B78C7" w:rsidP="009B78C7">
      <w:pPr>
        <w:shd w:val="clear" w:color="auto" w:fill="FFFFFF"/>
        <w:spacing w:after="150" w:line="300" w:lineRule="atLeast"/>
        <w:rPr>
          <w:rFonts w:ascii="Times New Roman" w:eastAsia="Times New Roman" w:hAnsi="Times New Roman" w:cs="Times New Roman"/>
          <w:b/>
          <w:bCs/>
          <w:i/>
          <w:iCs/>
          <w:color w:val="000000" w:themeColor="text1"/>
          <w:sz w:val="28"/>
          <w:szCs w:val="28"/>
          <w:lang w:eastAsia="ru-RU"/>
        </w:rPr>
      </w:pPr>
      <w:r w:rsidRPr="009B78C7">
        <w:rPr>
          <w:rFonts w:ascii="Times New Roman" w:eastAsia="Times New Roman" w:hAnsi="Times New Roman" w:cs="Times New Roman"/>
          <w:b/>
          <w:bCs/>
          <w:i/>
          <w:iCs/>
          <w:color w:val="000000" w:themeColor="text1"/>
          <w:sz w:val="28"/>
          <w:szCs w:val="28"/>
          <w:lang w:eastAsia="ru-RU"/>
        </w:rPr>
        <w:t>Тема</w:t>
      </w:r>
      <w:r w:rsidRPr="009B78C7">
        <w:rPr>
          <w:rFonts w:ascii="Times New Roman" w:eastAsia="Times New Roman" w:hAnsi="Times New Roman" w:cs="Times New Roman"/>
          <w:b/>
          <w:bCs/>
          <w:color w:val="000000" w:themeColor="text1"/>
          <w:sz w:val="28"/>
          <w:szCs w:val="28"/>
          <w:lang w:eastAsia="ru-RU"/>
        </w:rPr>
        <w:t>: </w:t>
      </w:r>
      <w:r w:rsidRPr="009B78C7">
        <w:rPr>
          <w:rFonts w:ascii="Times New Roman" w:eastAsia="Times New Roman" w:hAnsi="Times New Roman" w:cs="Times New Roman"/>
          <w:b/>
          <w:bCs/>
          <w:i/>
          <w:iCs/>
          <w:color w:val="000000" w:themeColor="text1"/>
          <w:sz w:val="28"/>
          <w:szCs w:val="28"/>
          <w:lang w:eastAsia="ru-RU"/>
        </w:rPr>
        <w:t>«Песочная терапия, её возможности в логопедической практике».</w:t>
      </w:r>
    </w:p>
    <w:p w:rsidR="009B78C7" w:rsidRPr="009B78C7" w:rsidRDefault="009B78C7" w:rsidP="009B78C7">
      <w:pPr>
        <w:pStyle w:val="a3"/>
        <w:shd w:val="clear" w:color="auto" w:fill="FFFFFF"/>
        <w:spacing w:before="0" w:beforeAutospacing="0" w:after="0" w:afterAutospacing="0"/>
        <w:jc w:val="center"/>
        <w:rPr>
          <w:color w:val="000000"/>
          <w:sz w:val="28"/>
          <w:szCs w:val="28"/>
        </w:rPr>
      </w:pPr>
      <w:r w:rsidRPr="009B78C7">
        <w:rPr>
          <w:b/>
          <w:bCs/>
          <w:color w:val="333333"/>
          <w:sz w:val="28"/>
          <w:szCs w:val="28"/>
        </w:rPr>
        <w:t>История метода «Песочная терапия»</w:t>
      </w:r>
    </w:p>
    <w:p w:rsidR="009B78C7" w:rsidRPr="009B78C7" w:rsidRDefault="009B78C7" w:rsidP="009B78C7">
      <w:pPr>
        <w:pStyle w:val="a3"/>
        <w:shd w:val="clear" w:color="auto" w:fill="FFFFFF"/>
        <w:spacing w:before="0" w:beforeAutospacing="0" w:after="0" w:afterAutospacing="0"/>
        <w:rPr>
          <w:color w:val="000000"/>
          <w:sz w:val="28"/>
          <w:szCs w:val="28"/>
        </w:rPr>
      </w:pPr>
      <w:r w:rsidRPr="009B78C7">
        <w:rPr>
          <w:color w:val="333333"/>
          <w:sz w:val="28"/>
          <w:szCs w:val="28"/>
        </w:rPr>
        <w:t xml:space="preserve">Истоки песочной терапии лежат в основе диагностической и терапевтической методики, детально разработанной детским психиатром Лондонского института детской психологии Маргарет </w:t>
      </w:r>
      <w:proofErr w:type="spellStart"/>
      <w:r w:rsidRPr="009B78C7">
        <w:rPr>
          <w:color w:val="333333"/>
          <w:sz w:val="28"/>
          <w:szCs w:val="28"/>
        </w:rPr>
        <w:t>Лоуэнфелд</w:t>
      </w:r>
      <w:proofErr w:type="spellEnd"/>
      <w:r w:rsidRPr="009B78C7">
        <w:rPr>
          <w:color w:val="333333"/>
          <w:sz w:val="28"/>
          <w:szCs w:val="28"/>
        </w:rPr>
        <w:t xml:space="preserve">. Она впервые описала использование песочницы с набором фигурок в процессе </w:t>
      </w:r>
      <w:proofErr w:type="spellStart"/>
      <w:r w:rsidRPr="009B78C7">
        <w:rPr>
          <w:color w:val="333333"/>
          <w:sz w:val="28"/>
          <w:szCs w:val="28"/>
        </w:rPr>
        <w:t>недирективной</w:t>
      </w:r>
      <w:proofErr w:type="spellEnd"/>
      <w:r w:rsidRPr="009B78C7">
        <w:rPr>
          <w:color w:val="333333"/>
          <w:sz w:val="28"/>
          <w:szCs w:val="28"/>
        </w:rPr>
        <w:t xml:space="preserve"> игровой терапии. Принцип «терапии песком» был предложен Карлом Густавом Юнгом, основателем аналитической терапии. Позднее отечественные психологи Т. </w:t>
      </w:r>
      <w:proofErr w:type="spellStart"/>
      <w:r w:rsidRPr="009B78C7">
        <w:rPr>
          <w:color w:val="333333"/>
          <w:sz w:val="28"/>
          <w:szCs w:val="28"/>
        </w:rPr>
        <w:t>Грабенко</w:t>
      </w:r>
      <w:proofErr w:type="spellEnd"/>
      <w:r w:rsidRPr="009B78C7">
        <w:rPr>
          <w:color w:val="333333"/>
          <w:sz w:val="28"/>
          <w:szCs w:val="28"/>
        </w:rPr>
        <w:t xml:space="preserve"> и Т. </w:t>
      </w:r>
      <w:proofErr w:type="spellStart"/>
      <w:r w:rsidRPr="009B78C7">
        <w:rPr>
          <w:color w:val="333333"/>
          <w:sz w:val="28"/>
          <w:szCs w:val="28"/>
        </w:rPr>
        <w:t>Зинкевич-Евстигнеева</w:t>
      </w:r>
      <w:proofErr w:type="spellEnd"/>
      <w:r w:rsidRPr="009B78C7">
        <w:rPr>
          <w:color w:val="333333"/>
          <w:sz w:val="28"/>
          <w:szCs w:val="28"/>
        </w:rPr>
        <w:t xml:space="preserve"> предложили систему песочных игр, назвав их коррекционно-развивающими и научно доказали, что игры с песком развивают психические и речевые функции Естественная потребность ребенка «возиться» с песком, определяет возможности использовать песочницу в своей работе и логопеду. Это традиционные игры с песком. Песочную терапию можно использовать в работе с детьми, начиная с трех лет. Технология песочной терапии многофункциональна, она позволяет одновременно решать задачи диагностики, коррекции и развития речи. Сам же ребенок решает задачи самовыражения, </w:t>
      </w:r>
      <w:proofErr w:type="spellStart"/>
      <w:r w:rsidRPr="009B78C7">
        <w:rPr>
          <w:color w:val="333333"/>
          <w:sz w:val="28"/>
          <w:szCs w:val="28"/>
        </w:rPr>
        <w:t>самоосознавания</w:t>
      </w:r>
      <w:proofErr w:type="spellEnd"/>
      <w:r w:rsidRPr="009B78C7">
        <w:rPr>
          <w:color w:val="333333"/>
          <w:sz w:val="28"/>
          <w:szCs w:val="28"/>
        </w:rPr>
        <w:t xml:space="preserve"> и развивает самооценку. Песок – природный материал, обладающий собственной энергетикой, способен «заземлять» отрицательную энергию, что важно в работе с «особыми» детьми. Взаимодействуя с песком, ребенок проявляет чудеса фантазии, одним взмахом ладошки изменяя ее направление. В песочных картинах заложен важнейший психотерапевтический ресурс — возможность созидательного изменения формы, сюжета, событий, взаимоотношений. Именно в песочнице создается дополнительный акцент на тактильную чувствительность, развивается «мануальный интеллект» ребенка. Как правило, дети с речевыми расстройствами страдают отсутствием к обобщению, плохо считают, плохо ориентируются в пространстве. Сочетание песочной терапии и использование дидактических игр позволяет обогатить словарь ребенка, уточнить знание о предметах, их назначение, сортировать предметы по логическим категориям: игрушки, </w:t>
      </w:r>
      <w:proofErr w:type="spellStart"/>
      <w:r w:rsidRPr="009B78C7">
        <w:rPr>
          <w:color w:val="333333"/>
          <w:sz w:val="28"/>
          <w:szCs w:val="28"/>
        </w:rPr>
        <w:t>посуда,животные</w:t>
      </w:r>
      <w:proofErr w:type="spellEnd"/>
      <w:r w:rsidRPr="009B78C7">
        <w:rPr>
          <w:color w:val="333333"/>
          <w:sz w:val="28"/>
          <w:szCs w:val="28"/>
        </w:rPr>
        <w:t xml:space="preserve"> и т. д. Одним из важных условий успешного формирования речевой деятельности, является эмоциональный фон ребенка, его настроение, уровень включенности в процесс занятия. Формировать у детей психологическую базу речи (внимание, восприятие, память, когнитивные процессы.)</w:t>
      </w:r>
    </w:p>
    <w:p w:rsidR="009B78C7" w:rsidRPr="009B78C7" w:rsidRDefault="009B78C7" w:rsidP="009B78C7">
      <w:pPr>
        <w:pStyle w:val="a3"/>
        <w:shd w:val="clear" w:color="auto" w:fill="FFFFFF"/>
        <w:spacing w:before="0" w:beforeAutospacing="0" w:after="0" w:afterAutospacing="0"/>
        <w:rPr>
          <w:color w:val="000000"/>
          <w:sz w:val="28"/>
          <w:szCs w:val="28"/>
        </w:rPr>
      </w:pPr>
      <w:r w:rsidRPr="009B78C7">
        <w:rPr>
          <w:color w:val="333333"/>
          <w:sz w:val="28"/>
          <w:szCs w:val="28"/>
        </w:rPr>
        <w:t>Песочная терапия позволяет развивать:</w:t>
      </w:r>
    </w:p>
    <w:p w:rsidR="009B78C7" w:rsidRPr="009B78C7" w:rsidRDefault="009B78C7" w:rsidP="009B78C7">
      <w:pPr>
        <w:pStyle w:val="a3"/>
        <w:numPr>
          <w:ilvl w:val="0"/>
          <w:numId w:val="2"/>
        </w:numPr>
        <w:shd w:val="clear" w:color="auto" w:fill="FFFFFF"/>
        <w:spacing w:before="0" w:beforeAutospacing="0" w:after="0" w:afterAutospacing="0"/>
        <w:ind w:left="0"/>
        <w:rPr>
          <w:color w:val="000000"/>
          <w:sz w:val="28"/>
          <w:szCs w:val="28"/>
        </w:rPr>
      </w:pPr>
      <w:r w:rsidRPr="009B78C7">
        <w:rPr>
          <w:color w:val="333333"/>
          <w:sz w:val="28"/>
          <w:szCs w:val="28"/>
        </w:rPr>
        <w:t>фонематический слух и восприятие;</w:t>
      </w:r>
    </w:p>
    <w:p w:rsidR="009B78C7" w:rsidRPr="009B78C7" w:rsidRDefault="009B78C7" w:rsidP="009B78C7">
      <w:pPr>
        <w:pStyle w:val="a3"/>
        <w:numPr>
          <w:ilvl w:val="0"/>
          <w:numId w:val="2"/>
        </w:numPr>
        <w:shd w:val="clear" w:color="auto" w:fill="FFFFFF"/>
        <w:spacing w:before="0" w:beforeAutospacing="0" w:after="0" w:afterAutospacing="0"/>
        <w:ind w:left="0"/>
        <w:rPr>
          <w:color w:val="000000"/>
          <w:sz w:val="28"/>
          <w:szCs w:val="28"/>
        </w:rPr>
      </w:pPr>
      <w:r w:rsidRPr="009B78C7">
        <w:rPr>
          <w:color w:val="333333"/>
          <w:sz w:val="28"/>
          <w:szCs w:val="28"/>
        </w:rPr>
        <w:t>автоматизировать корригируемые звуки;</w:t>
      </w:r>
    </w:p>
    <w:p w:rsidR="009B78C7" w:rsidRPr="009B78C7" w:rsidRDefault="009B78C7" w:rsidP="009B78C7">
      <w:pPr>
        <w:pStyle w:val="a3"/>
        <w:numPr>
          <w:ilvl w:val="0"/>
          <w:numId w:val="2"/>
        </w:numPr>
        <w:shd w:val="clear" w:color="auto" w:fill="FFFFFF"/>
        <w:spacing w:before="0" w:beforeAutospacing="0" w:after="0" w:afterAutospacing="0"/>
        <w:ind w:left="0"/>
        <w:rPr>
          <w:color w:val="000000"/>
          <w:sz w:val="28"/>
          <w:szCs w:val="28"/>
        </w:rPr>
      </w:pPr>
      <w:r w:rsidRPr="009B78C7">
        <w:rPr>
          <w:color w:val="333333"/>
          <w:sz w:val="28"/>
          <w:szCs w:val="28"/>
        </w:rPr>
        <w:t>активизировать мыслительные процессы;</w:t>
      </w:r>
    </w:p>
    <w:p w:rsidR="009B78C7" w:rsidRPr="009B78C7" w:rsidRDefault="009B78C7" w:rsidP="009B78C7">
      <w:pPr>
        <w:pStyle w:val="a3"/>
        <w:numPr>
          <w:ilvl w:val="0"/>
          <w:numId w:val="2"/>
        </w:numPr>
        <w:shd w:val="clear" w:color="auto" w:fill="FFFFFF"/>
        <w:spacing w:before="0" w:beforeAutospacing="0" w:after="0" w:afterAutospacing="0"/>
        <w:ind w:left="0"/>
        <w:rPr>
          <w:color w:val="000000"/>
          <w:sz w:val="28"/>
          <w:szCs w:val="28"/>
        </w:rPr>
      </w:pPr>
      <w:r w:rsidRPr="009B78C7">
        <w:rPr>
          <w:color w:val="333333"/>
          <w:sz w:val="28"/>
          <w:szCs w:val="28"/>
        </w:rPr>
        <w:t>развивать графические навыки;</w:t>
      </w:r>
    </w:p>
    <w:p w:rsidR="009B78C7" w:rsidRPr="009B78C7" w:rsidRDefault="009B78C7" w:rsidP="009B78C7">
      <w:pPr>
        <w:pStyle w:val="a3"/>
        <w:numPr>
          <w:ilvl w:val="0"/>
          <w:numId w:val="2"/>
        </w:numPr>
        <w:shd w:val="clear" w:color="auto" w:fill="FFFFFF"/>
        <w:spacing w:before="0" w:beforeAutospacing="0" w:after="0" w:afterAutospacing="0"/>
        <w:ind w:left="0"/>
        <w:rPr>
          <w:color w:val="000000"/>
          <w:sz w:val="28"/>
          <w:szCs w:val="28"/>
        </w:rPr>
      </w:pPr>
      <w:r w:rsidRPr="009B78C7">
        <w:rPr>
          <w:color w:val="333333"/>
          <w:sz w:val="28"/>
          <w:szCs w:val="28"/>
        </w:rPr>
        <w:lastRenderedPageBreak/>
        <w:t>расширять и активизировать словарный запас;</w:t>
      </w:r>
    </w:p>
    <w:p w:rsidR="009B78C7" w:rsidRPr="009B78C7" w:rsidRDefault="009B78C7" w:rsidP="009B78C7">
      <w:pPr>
        <w:pStyle w:val="a3"/>
        <w:numPr>
          <w:ilvl w:val="0"/>
          <w:numId w:val="2"/>
        </w:numPr>
        <w:shd w:val="clear" w:color="auto" w:fill="FFFFFF"/>
        <w:spacing w:before="0" w:beforeAutospacing="0" w:after="0" w:afterAutospacing="0"/>
        <w:ind w:left="0"/>
        <w:rPr>
          <w:color w:val="000000"/>
          <w:sz w:val="28"/>
          <w:szCs w:val="28"/>
        </w:rPr>
      </w:pPr>
      <w:r w:rsidRPr="009B78C7">
        <w:rPr>
          <w:color w:val="333333"/>
          <w:sz w:val="28"/>
          <w:szCs w:val="28"/>
        </w:rPr>
        <w:t>формировать лексико-грамматические категории языка;</w:t>
      </w:r>
    </w:p>
    <w:p w:rsidR="009B78C7" w:rsidRPr="009B78C7" w:rsidRDefault="009B78C7" w:rsidP="009B78C7">
      <w:pPr>
        <w:pStyle w:val="a3"/>
        <w:numPr>
          <w:ilvl w:val="0"/>
          <w:numId w:val="2"/>
        </w:numPr>
        <w:shd w:val="clear" w:color="auto" w:fill="FFFFFF"/>
        <w:spacing w:before="0" w:beforeAutospacing="0" w:after="0" w:afterAutospacing="0"/>
        <w:ind w:left="0"/>
        <w:rPr>
          <w:color w:val="000000"/>
          <w:sz w:val="28"/>
          <w:szCs w:val="28"/>
        </w:rPr>
      </w:pPr>
      <w:r w:rsidRPr="009B78C7">
        <w:rPr>
          <w:color w:val="333333"/>
          <w:sz w:val="28"/>
          <w:szCs w:val="28"/>
        </w:rPr>
        <w:t>развивать мелкую моторику рук;</w:t>
      </w:r>
    </w:p>
    <w:p w:rsidR="009B78C7" w:rsidRPr="009B78C7" w:rsidRDefault="009B78C7" w:rsidP="009B78C7">
      <w:pPr>
        <w:pStyle w:val="a3"/>
        <w:numPr>
          <w:ilvl w:val="0"/>
          <w:numId w:val="2"/>
        </w:numPr>
        <w:shd w:val="clear" w:color="auto" w:fill="FFFFFF"/>
        <w:spacing w:before="0" w:beforeAutospacing="0" w:after="0" w:afterAutospacing="0"/>
        <w:ind w:left="0"/>
        <w:rPr>
          <w:color w:val="000000"/>
          <w:sz w:val="28"/>
          <w:szCs w:val="28"/>
        </w:rPr>
      </w:pPr>
      <w:r w:rsidRPr="009B78C7">
        <w:rPr>
          <w:color w:val="333333"/>
          <w:sz w:val="28"/>
          <w:szCs w:val="28"/>
        </w:rPr>
        <w:t>развивать тактильно-кинестетические ощущения.</w:t>
      </w:r>
    </w:p>
    <w:p w:rsidR="009B78C7" w:rsidRPr="009B78C7" w:rsidRDefault="009B78C7" w:rsidP="009B78C7">
      <w:pPr>
        <w:pStyle w:val="a3"/>
        <w:shd w:val="clear" w:color="auto" w:fill="FFFFFF"/>
        <w:spacing w:before="0" w:beforeAutospacing="0" w:after="0" w:afterAutospacing="0"/>
        <w:rPr>
          <w:color w:val="000000"/>
          <w:sz w:val="28"/>
          <w:szCs w:val="28"/>
        </w:rPr>
      </w:pPr>
      <w:r w:rsidRPr="009B78C7">
        <w:rPr>
          <w:color w:val="333333"/>
          <w:sz w:val="28"/>
          <w:szCs w:val="28"/>
        </w:rPr>
        <w:t xml:space="preserve">Песочница состоит из коробки 40х30х10,обклеенной </w:t>
      </w:r>
      <w:proofErr w:type="spellStart"/>
      <w:r w:rsidRPr="009B78C7">
        <w:rPr>
          <w:color w:val="333333"/>
          <w:sz w:val="28"/>
          <w:szCs w:val="28"/>
        </w:rPr>
        <w:t>оракалом</w:t>
      </w:r>
      <w:proofErr w:type="spellEnd"/>
      <w:r w:rsidRPr="009B78C7">
        <w:rPr>
          <w:color w:val="333333"/>
          <w:sz w:val="28"/>
          <w:szCs w:val="28"/>
        </w:rPr>
        <w:t xml:space="preserve"> голубого цвета, символизирующий воду.</w:t>
      </w:r>
    </w:p>
    <w:p w:rsidR="009B78C7" w:rsidRPr="009B78C7" w:rsidRDefault="009B78C7" w:rsidP="009B78C7">
      <w:pPr>
        <w:shd w:val="clear" w:color="auto" w:fill="FFFFFF"/>
        <w:spacing w:after="150" w:line="300" w:lineRule="atLeast"/>
        <w:rPr>
          <w:rFonts w:ascii="Times New Roman" w:eastAsia="Times New Roman" w:hAnsi="Times New Roman" w:cs="Times New Roman"/>
          <w:color w:val="000000" w:themeColor="text1"/>
          <w:sz w:val="28"/>
          <w:szCs w:val="28"/>
          <w:lang w:eastAsia="ru-RU"/>
        </w:rPr>
      </w:pPr>
    </w:p>
    <w:p w:rsidR="009B78C7" w:rsidRPr="009B78C7" w:rsidRDefault="009B78C7" w:rsidP="009B78C7">
      <w:pPr>
        <w:shd w:val="clear" w:color="auto" w:fill="FFFFFF"/>
        <w:spacing w:after="150" w:line="300" w:lineRule="atLeast"/>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 xml:space="preserve">Нетрадиционные методы воздействия в работе логопеда становятся перспективным средством </w:t>
      </w:r>
      <w:proofErr w:type="spellStart"/>
      <w:r w:rsidRPr="009B78C7">
        <w:rPr>
          <w:rFonts w:ascii="Times New Roman" w:eastAsia="Times New Roman" w:hAnsi="Times New Roman" w:cs="Times New Roman"/>
          <w:color w:val="000000" w:themeColor="text1"/>
          <w:sz w:val="28"/>
          <w:szCs w:val="28"/>
          <w:lang w:eastAsia="ru-RU"/>
        </w:rPr>
        <w:t>коррекционно</w:t>
      </w:r>
      <w:proofErr w:type="spellEnd"/>
      <w:r w:rsidRPr="009B78C7">
        <w:rPr>
          <w:rFonts w:ascii="Times New Roman" w:eastAsia="Times New Roman" w:hAnsi="Times New Roman" w:cs="Times New Roman"/>
          <w:color w:val="000000" w:themeColor="text1"/>
          <w:sz w:val="28"/>
          <w:szCs w:val="28"/>
          <w:lang w:eastAsia="ru-RU"/>
        </w:rPr>
        <w:t xml:space="preserve"> — развивающей работы с детьми, имеющих нарушения в речи.</w:t>
      </w:r>
    </w:p>
    <w:p w:rsidR="009B78C7" w:rsidRPr="009B78C7" w:rsidRDefault="009B78C7" w:rsidP="009B78C7">
      <w:pPr>
        <w:shd w:val="clear" w:color="auto" w:fill="FFFFFF"/>
        <w:spacing w:after="150" w:line="300" w:lineRule="atLeast"/>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Эти методы терапии принадлежат к числу эффективных средств коррекции, все чаще применяемых в специальной педагогике и помогающих достижению максимально возможных успехов в преодолении речевых трудностей детей дошкольного возраста.</w:t>
      </w:r>
    </w:p>
    <w:p w:rsidR="009B78C7" w:rsidRPr="009B78C7" w:rsidRDefault="009B78C7" w:rsidP="009B78C7">
      <w:pPr>
        <w:shd w:val="clear" w:color="auto" w:fill="FFFFFF"/>
        <w:spacing w:after="150" w:line="300" w:lineRule="atLeast"/>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Альтернативные методы и приемы помогают провести занятия более интересно и разнообразно.</w:t>
      </w:r>
    </w:p>
    <w:p w:rsidR="009B78C7" w:rsidRPr="009B78C7" w:rsidRDefault="009B78C7" w:rsidP="009B78C7">
      <w:pPr>
        <w:shd w:val="clear" w:color="auto" w:fill="FFFFFF"/>
        <w:spacing w:after="150" w:line="300" w:lineRule="atLeast"/>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На сегодняшний день методов нетрадиционного воздействия известно достаточно много (</w:t>
      </w:r>
      <w:proofErr w:type="spellStart"/>
      <w:r w:rsidRPr="009B78C7">
        <w:rPr>
          <w:rFonts w:ascii="Times New Roman" w:eastAsia="Times New Roman" w:hAnsi="Times New Roman" w:cs="Times New Roman"/>
          <w:color w:val="000000" w:themeColor="text1"/>
          <w:sz w:val="28"/>
          <w:szCs w:val="28"/>
          <w:lang w:eastAsia="ru-RU"/>
        </w:rPr>
        <w:t>игро</w:t>
      </w:r>
      <w:proofErr w:type="spellEnd"/>
      <w:r w:rsidRPr="009B78C7">
        <w:rPr>
          <w:rFonts w:ascii="Times New Roman" w:eastAsia="Times New Roman" w:hAnsi="Times New Roman" w:cs="Times New Roman"/>
          <w:color w:val="000000" w:themeColor="text1"/>
          <w:sz w:val="28"/>
          <w:szCs w:val="28"/>
          <w:lang w:eastAsia="ru-RU"/>
        </w:rPr>
        <w:t xml:space="preserve">-, </w:t>
      </w:r>
      <w:proofErr w:type="spellStart"/>
      <w:r w:rsidRPr="009B78C7">
        <w:rPr>
          <w:rFonts w:ascii="Times New Roman" w:eastAsia="Times New Roman" w:hAnsi="Times New Roman" w:cs="Times New Roman"/>
          <w:color w:val="000000" w:themeColor="text1"/>
          <w:sz w:val="28"/>
          <w:szCs w:val="28"/>
          <w:lang w:eastAsia="ru-RU"/>
        </w:rPr>
        <w:t>сказко</w:t>
      </w:r>
      <w:proofErr w:type="spellEnd"/>
      <w:r w:rsidRPr="009B78C7">
        <w:rPr>
          <w:rFonts w:ascii="Times New Roman" w:eastAsia="Times New Roman" w:hAnsi="Times New Roman" w:cs="Times New Roman"/>
          <w:color w:val="000000" w:themeColor="text1"/>
          <w:sz w:val="28"/>
          <w:szCs w:val="28"/>
          <w:lang w:eastAsia="ru-RU"/>
        </w:rPr>
        <w:t xml:space="preserve">-, </w:t>
      </w:r>
      <w:proofErr w:type="spellStart"/>
      <w:r w:rsidRPr="009B78C7">
        <w:rPr>
          <w:rFonts w:ascii="Times New Roman" w:eastAsia="Times New Roman" w:hAnsi="Times New Roman" w:cs="Times New Roman"/>
          <w:color w:val="000000" w:themeColor="text1"/>
          <w:sz w:val="28"/>
          <w:szCs w:val="28"/>
          <w:lang w:eastAsia="ru-RU"/>
        </w:rPr>
        <w:t>смехо</w:t>
      </w:r>
      <w:proofErr w:type="spellEnd"/>
      <w:r w:rsidRPr="009B78C7">
        <w:rPr>
          <w:rFonts w:ascii="Times New Roman" w:eastAsia="Times New Roman" w:hAnsi="Times New Roman" w:cs="Times New Roman"/>
          <w:color w:val="000000" w:themeColor="text1"/>
          <w:sz w:val="28"/>
          <w:szCs w:val="28"/>
          <w:lang w:eastAsia="ru-RU"/>
        </w:rPr>
        <w:t xml:space="preserve">-, изо, глина, </w:t>
      </w:r>
      <w:proofErr w:type="spellStart"/>
      <w:r w:rsidRPr="009B78C7">
        <w:rPr>
          <w:rFonts w:ascii="Times New Roman" w:eastAsia="Times New Roman" w:hAnsi="Times New Roman" w:cs="Times New Roman"/>
          <w:color w:val="000000" w:themeColor="text1"/>
          <w:sz w:val="28"/>
          <w:szCs w:val="28"/>
          <w:lang w:eastAsia="ru-RU"/>
        </w:rPr>
        <w:t>воско</w:t>
      </w:r>
      <w:proofErr w:type="spellEnd"/>
      <w:r w:rsidRPr="009B78C7">
        <w:rPr>
          <w:rFonts w:ascii="Times New Roman" w:eastAsia="Times New Roman" w:hAnsi="Times New Roman" w:cs="Times New Roman"/>
          <w:color w:val="000000" w:themeColor="text1"/>
          <w:sz w:val="28"/>
          <w:szCs w:val="28"/>
          <w:lang w:eastAsia="ru-RU"/>
        </w:rPr>
        <w:t xml:space="preserve">-, фито-, </w:t>
      </w:r>
      <w:proofErr w:type="spellStart"/>
      <w:r w:rsidRPr="009B78C7">
        <w:rPr>
          <w:rFonts w:ascii="Times New Roman" w:eastAsia="Times New Roman" w:hAnsi="Times New Roman" w:cs="Times New Roman"/>
          <w:color w:val="000000" w:themeColor="text1"/>
          <w:sz w:val="28"/>
          <w:szCs w:val="28"/>
          <w:lang w:eastAsia="ru-RU"/>
        </w:rPr>
        <w:t>музыко</w:t>
      </w:r>
      <w:proofErr w:type="spellEnd"/>
      <w:r w:rsidRPr="009B78C7">
        <w:rPr>
          <w:rFonts w:ascii="Times New Roman" w:eastAsia="Times New Roman" w:hAnsi="Times New Roman" w:cs="Times New Roman"/>
          <w:color w:val="000000" w:themeColor="text1"/>
          <w:sz w:val="28"/>
          <w:szCs w:val="28"/>
          <w:lang w:eastAsia="ru-RU"/>
        </w:rPr>
        <w:t xml:space="preserve">-, </w:t>
      </w:r>
      <w:proofErr w:type="spellStart"/>
      <w:r w:rsidRPr="009B78C7">
        <w:rPr>
          <w:rFonts w:ascii="Times New Roman" w:eastAsia="Times New Roman" w:hAnsi="Times New Roman" w:cs="Times New Roman"/>
          <w:color w:val="000000" w:themeColor="text1"/>
          <w:sz w:val="28"/>
          <w:szCs w:val="28"/>
          <w:lang w:eastAsia="ru-RU"/>
        </w:rPr>
        <w:t>аромотерапия</w:t>
      </w:r>
      <w:proofErr w:type="spellEnd"/>
      <w:r w:rsidRPr="009B78C7">
        <w:rPr>
          <w:rFonts w:ascii="Times New Roman" w:eastAsia="Times New Roman" w:hAnsi="Times New Roman" w:cs="Times New Roman"/>
          <w:color w:val="000000" w:themeColor="text1"/>
          <w:sz w:val="28"/>
          <w:szCs w:val="28"/>
          <w:lang w:eastAsia="ru-RU"/>
        </w:rPr>
        <w:t xml:space="preserve">- и </w:t>
      </w:r>
      <w:proofErr w:type="spellStart"/>
      <w:r w:rsidRPr="009B78C7">
        <w:rPr>
          <w:rFonts w:ascii="Times New Roman" w:eastAsia="Times New Roman" w:hAnsi="Times New Roman" w:cs="Times New Roman"/>
          <w:color w:val="000000" w:themeColor="text1"/>
          <w:sz w:val="28"/>
          <w:szCs w:val="28"/>
          <w:lang w:eastAsia="ru-RU"/>
        </w:rPr>
        <w:t>др</w:t>
      </w:r>
      <w:proofErr w:type="spellEnd"/>
      <w:r w:rsidRPr="009B78C7">
        <w:rPr>
          <w:rFonts w:ascii="Times New Roman" w:eastAsia="Times New Roman" w:hAnsi="Times New Roman" w:cs="Times New Roman"/>
          <w:color w:val="000000" w:themeColor="text1"/>
          <w:sz w:val="28"/>
          <w:szCs w:val="28"/>
          <w:lang w:eastAsia="ru-RU"/>
        </w:rPr>
        <w:t>). Но мне хочется остановиться на той, которая, на мой взгляд, является наиболее целесообразной и эффективной – песочная терапия.</w:t>
      </w:r>
    </w:p>
    <w:p w:rsidR="009B78C7" w:rsidRPr="009B78C7" w:rsidRDefault="009B78C7" w:rsidP="009B78C7">
      <w:pPr>
        <w:shd w:val="clear" w:color="auto" w:fill="FFFFFF"/>
        <w:spacing w:after="150" w:line="300" w:lineRule="atLeast"/>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Пожалуй, у каждого из нас есть свои положительные воспоминания из детства, связанные с играми в песке – морском, речном или тем, что засыпают в песочницы у дома. Однако песок не так прост. Элементарные, казалось бы, игры могут быть очень полезны для психического здоровья и развития детей. Особенно, если эти игры – песочная терапия.</w:t>
      </w:r>
    </w:p>
    <w:p w:rsidR="009B78C7" w:rsidRPr="009B78C7" w:rsidRDefault="009B78C7" w:rsidP="009B78C7">
      <w:pPr>
        <w:shd w:val="clear" w:color="auto" w:fill="FFFFFF"/>
        <w:spacing w:after="150" w:line="300" w:lineRule="atLeast"/>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В ЧЕМ СИЛА ПЕСКА?</w:t>
      </w:r>
    </w:p>
    <w:p w:rsidR="009B78C7" w:rsidRPr="009B78C7" w:rsidRDefault="009B78C7" w:rsidP="009B78C7">
      <w:pPr>
        <w:shd w:val="clear" w:color="auto" w:fill="FFFFFF"/>
        <w:spacing w:after="150" w:line="300" w:lineRule="atLeast"/>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Он обладает рядом совершенно особенных свойств в силу необычности самого материала:</w:t>
      </w:r>
    </w:p>
    <w:p w:rsidR="009B78C7" w:rsidRPr="009B78C7" w:rsidRDefault="009B78C7" w:rsidP="009B78C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песок – очень податливый инструмент творчества, творения из него можно без особого сожаления изменять в любой момент;</w:t>
      </w:r>
    </w:p>
    <w:p w:rsidR="009B78C7" w:rsidRPr="009B78C7" w:rsidRDefault="009B78C7" w:rsidP="009B78C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песок – природный материал, поэтому наполняет любого, прикоснувшегося к нему, энергией, даёт ощущение творца;</w:t>
      </w:r>
    </w:p>
    <w:p w:rsidR="009B78C7" w:rsidRPr="009B78C7" w:rsidRDefault="009B78C7" w:rsidP="009B78C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песок успешно забирает в себя негативную энергию, более того, трансформирует агрессию в положительные заряды;</w:t>
      </w:r>
    </w:p>
    <w:p w:rsidR="009B78C7" w:rsidRPr="009B78C7" w:rsidRDefault="009B78C7" w:rsidP="009B78C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песок состоит из мельчайших песчинок, работа с которыми активирует чувствительные точки на кончиках пальцев и нервные окончания на ладонях;</w:t>
      </w:r>
    </w:p>
    <w:p w:rsidR="009B78C7" w:rsidRPr="009B78C7" w:rsidRDefault="009B78C7" w:rsidP="009B78C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 xml:space="preserve">песок и работа с ним требует времени, а потому развивает у ребёнка </w:t>
      </w:r>
      <w:proofErr w:type="spellStart"/>
      <w:r w:rsidRPr="009B78C7">
        <w:rPr>
          <w:rFonts w:ascii="Times New Roman" w:eastAsia="Times New Roman" w:hAnsi="Times New Roman" w:cs="Times New Roman"/>
          <w:color w:val="000000" w:themeColor="text1"/>
          <w:sz w:val="28"/>
          <w:szCs w:val="28"/>
          <w:lang w:eastAsia="ru-RU"/>
        </w:rPr>
        <w:t>саморегуляцию</w:t>
      </w:r>
      <w:proofErr w:type="spellEnd"/>
      <w:r w:rsidRPr="009B78C7">
        <w:rPr>
          <w:rFonts w:ascii="Times New Roman" w:eastAsia="Times New Roman" w:hAnsi="Times New Roman" w:cs="Times New Roman"/>
          <w:color w:val="000000" w:themeColor="text1"/>
          <w:sz w:val="28"/>
          <w:szCs w:val="28"/>
          <w:lang w:eastAsia="ru-RU"/>
        </w:rPr>
        <w:t xml:space="preserve"> и терпеливость.</w:t>
      </w:r>
    </w:p>
    <w:p w:rsidR="009B78C7" w:rsidRPr="009B78C7" w:rsidRDefault="009B78C7" w:rsidP="009B78C7">
      <w:pPr>
        <w:numPr>
          <w:ilvl w:val="0"/>
          <w:numId w:val="1"/>
        </w:numPr>
        <w:shd w:val="clear" w:color="auto" w:fill="FFFFFF"/>
        <w:spacing w:after="150" w:line="300" w:lineRule="atLeast"/>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ЧТО ТАКОЕ ПЕСОЧНАЯ ТЕРАПИЯ?</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lastRenderedPageBreak/>
        <w:t>Песочная терапия – одна из разновидностей игровой терапии. Принцип «терапии песком» был предложен Карлом Густавом Юнгом, основателем аналитической терапии. Естественная потребность ребенка «возиться» с песком, определяет возможности использовать песочницу в своей работе не только психотерапевту, но и логопеду. Как правило, первые контакты детей друг с другом – это традиционные игры с песком в песочнице. Песочную терапию можно использовать в работе с детьми, начиная с трех лет. Помимо общепринятых направлений в работе по коррекции нарушения речи у детей логопатов, мы используем на логопедических занятиях элементы песочной терапии.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ПРОТИВОПОКАЗАНИЯ</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Единственным противопоказанием для ребёнка является наличие аллергической реакции на песок, а так же царапины и порезы на руках.</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Организация игрового процесса начинается:</w:t>
      </w:r>
    </w:p>
    <w:p w:rsidR="009B78C7" w:rsidRPr="009B78C7" w:rsidRDefault="009B78C7" w:rsidP="009B78C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с демонстрации песочницы и фигурок;</w:t>
      </w:r>
    </w:p>
    <w:p w:rsidR="009B78C7" w:rsidRPr="009B78C7" w:rsidRDefault="009B78C7" w:rsidP="009B78C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со знакомства с правилами игр на песке;</w:t>
      </w:r>
    </w:p>
    <w:p w:rsidR="009B78C7" w:rsidRPr="009B78C7" w:rsidRDefault="009B78C7" w:rsidP="009B78C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с формулировки инструкций к играм;</w:t>
      </w:r>
    </w:p>
    <w:p w:rsidR="009B78C7" w:rsidRPr="009B78C7" w:rsidRDefault="009B78C7" w:rsidP="009B78C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завершение занятия, ритуал выхода.</w:t>
      </w:r>
    </w:p>
    <w:p w:rsidR="009B78C7" w:rsidRPr="009B78C7" w:rsidRDefault="009B78C7" w:rsidP="009B78C7">
      <w:pPr>
        <w:numPr>
          <w:ilvl w:val="0"/>
          <w:numId w:val="1"/>
        </w:numPr>
        <w:shd w:val="clear" w:color="auto" w:fill="FFFFFF"/>
        <w:spacing w:after="150" w:line="300" w:lineRule="atLeast"/>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 «пройтись» ладонями по проложенным трассам, оставляя на них свои следы;</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 создать отпечатками ладоней, кулачков, костяшек кистей рук, ребрами ладоней всевозможные причудливые узоры на поверхности песка;</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 «пройтись» по песку отдельно каждым пальцем правой и левой руки поочередно (сначала только указательными, затем – средними, безымянными, большими и наконец мизинчиками).Далее можно группировать пальцы по два, по три, по четыре, по пять. Здесь уже ребенок сможет создать загадочные следы. Как хорошо вместе пофантазировать, отгадать чьи они? Можно «поиграть» на поверхности песка, как на пианино или клавиатуре компьютера. При этом двигаются не только пальцы, но и кисти рук, совершая мягкие движения вверх-вниз. Для сравнения ощущений можно предложить детям проделать те же движения на поверхности стола.</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b/>
          <w:bCs/>
          <w:color w:val="000000" w:themeColor="text1"/>
          <w:sz w:val="28"/>
          <w:szCs w:val="28"/>
          <w:lang w:eastAsia="ru-RU"/>
        </w:rPr>
        <w:t>ЛОГОПЕДИЧЕСКИЕ ИГРЫ В ПЕСОЧНОЙ СТРАНЕ.</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Работать с песочницей мы начинаем сразу: сначала на занятиях, включаются игры на развитие тактильно-кинестетической чувствительности и мелкой моторики рук. Тактильные ощущения мы получаем через кожу: «горячее – холодное», «сухое – мокрое», «твердое – мягкое», «гладкое – острое». Кинестетические ощущения получаются во время движения.</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lastRenderedPageBreak/>
        <w:t xml:space="preserve">Обычно используются игры, которые предлагают Т.Д. </w:t>
      </w:r>
      <w:proofErr w:type="spellStart"/>
      <w:r w:rsidRPr="009B78C7">
        <w:rPr>
          <w:rFonts w:ascii="Times New Roman" w:eastAsia="Times New Roman" w:hAnsi="Times New Roman" w:cs="Times New Roman"/>
          <w:color w:val="000000" w:themeColor="text1"/>
          <w:sz w:val="28"/>
          <w:szCs w:val="28"/>
          <w:lang w:eastAsia="ru-RU"/>
        </w:rPr>
        <w:t>Зинкевич-Евстегнеева</w:t>
      </w:r>
      <w:proofErr w:type="spellEnd"/>
      <w:r w:rsidRPr="009B78C7">
        <w:rPr>
          <w:rFonts w:ascii="Times New Roman" w:eastAsia="Times New Roman" w:hAnsi="Times New Roman" w:cs="Times New Roman"/>
          <w:color w:val="000000" w:themeColor="text1"/>
          <w:sz w:val="28"/>
          <w:szCs w:val="28"/>
          <w:lang w:eastAsia="ru-RU"/>
        </w:rPr>
        <w:t xml:space="preserve"> и Т.М. </w:t>
      </w:r>
      <w:proofErr w:type="spellStart"/>
      <w:r w:rsidRPr="009B78C7">
        <w:rPr>
          <w:rFonts w:ascii="Times New Roman" w:eastAsia="Times New Roman" w:hAnsi="Times New Roman" w:cs="Times New Roman"/>
          <w:color w:val="000000" w:themeColor="text1"/>
          <w:sz w:val="28"/>
          <w:szCs w:val="28"/>
          <w:lang w:eastAsia="ru-RU"/>
        </w:rPr>
        <w:t>Грабенко</w:t>
      </w:r>
      <w:proofErr w:type="spellEnd"/>
      <w:r w:rsidRPr="009B78C7">
        <w:rPr>
          <w:rFonts w:ascii="Times New Roman" w:eastAsia="Times New Roman" w:hAnsi="Times New Roman" w:cs="Times New Roman"/>
          <w:color w:val="000000" w:themeColor="text1"/>
          <w:sz w:val="28"/>
          <w:szCs w:val="28"/>
          <w:lang w:eastAsia="ru-RU"/>
        </w:rPr>
        <w:t xml:space="preserve"> в «Практикуме по </w:t>
      </w:r>
      <w:proofErr w:type="spellStart"/>
      <w:r w:rsidRPr="009B78C7">
        <w:rPr>
          <w:rFonts w:ascii="Times New Roman" w:eastAsia="Times New Roman" w:hAnsi="Times New Roman" w:cs="Times New Roman"/>
          <w:color w:val="000000" w:themeColor="text1"/>
          <w:sz w:val="28"/>
          <w:szCs w:val="28"/>
          <w:lang w:eastAsia="ru-RU"/>
        </w:rPr>
        <w:t>креативной</w:t>
      </w:r>
      <w:proofErr w:type="spellEnd"/>
      <w:r w:rsidRPr="009B78C7">
        <w:rPr>
          <w:rFonts w:ascii="Times New Roman" w:eastAsia="Times New Roman" w:hAnsi="Times New Roman" w:cs="Times New Roman"/>
          <w:color w:val="000000" w:themeColor="text1"/>
          <w:sz w:val="28"/>
          <w:szCs w:val="28"/>
          <w:lang w:eastAsia="ru-RU"/>
        </w:rPr>
        <w:t xml:space="preserve"> терапии»: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 xml:space="preserve">- </w:t>
      </w:r>
      <w:proofErr w:type="spellStart"/>
      <w:r w:rsidRPr="009B78C7">
        <w:rPr>
          <w:rFonts w:ascii="Times New Roman" w:eastAsia="Times New Roman" w:hAnsi="Times New Roman" w:cs="Times New Roman"/>
          <w:color w:val="000000" w:themeColor="text1"/>
          <w:sz w:val="28"/>
          <w:szCs w:val="28"/>
          <w:lang w:eastAsia="ru-RU"/>
        </w:rPr>
        <w:t>поскользить</w:t>
      </w:r>
      <w:proofErr w:type="spellEnd"/>
      <w:r w:rsidRPr="009B78C7">
        <w:rPr>
          <w:rFonts w:ascii="Times New Roman" w:eastAsia="Times New Roman" w:hAnsi="Times New Roman" w:cs="Times New Roman"/>
          <w:color w:val="000000" w:themeColor="text1"/>
          <w:sz w:val="28"/>
          <w:szCs w:val="28"/>
          <w:lang w:eastAsia="ru-RU"/>
        </w:rPr>
        <w:t xml:space="preserve"> ладонями по поверхности песка, выполняя зигзагообразные и круговые движения (как машинки, змейки, санки и др.);</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 выполнить те же движения, поставив ладонь на ребро;</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b/>
          <w:bCs/>
          <w:color w:val="000000" w:themeColor="text1"/>
          <w:sz w:val="28"/>
          <w:szCs w:val="28"/>
          <w:lang w:eastAsia="ru-RU"/>
        </w:rPr>
        <w:t>АРТИКУЛЯЦИОННЫЕ УПРАЖНЕНИЯ.</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«ЛОШАДКА»</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Щелкать языком, одновременно пальцами ритмично, в такт щелчкам, «скакать по песку».</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«ИНДЮКИ»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Языком быстро облизывать верхнюю губу со звуком «</w:t>
      </w:r>
      <w:proofErr w:type="spellStart"/>
      <w:r w:rsidRPr="009B78C7">
        <w:rPr>
          <w:rFonts w:ascii="Times New Roman" w:eastAsia="Times New Roman" w:hAnsi="Times New Roman" w:cs="Times New Roman"/>
          <w:color w:val="000000" w:themeColor="text1"/>
          <w:sz w:val="28"/>
          <w:szCs w:val="28"/>
          <w:lang w:eastAsia="ru-RU"/>
        </w:rPr>
        <w:t>бл-бл-бл</w:t>
      </w:r>
      <w:proofErr w:type="spellEnd"/>
      <w:r w:rsidRPr="009B78C7">
        <w:rPr>
          <w:rFonts w:ascii="Times New Roman" w:eastAsia="Times New Roman" w:hAnsi="Times New Roman" w:cs="Times New Roman"/>
          <w:color w:val="000000" w:themeColor="text1"/>
          <w:sz w:val="28"/>
          <w:szCs w:val="28"/>
          <w:lang w:eastAsia="ru-RU"/>
        </w:rPr>
        <w:t>», пальцами в такт движениям языка двигать в толще песка.</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«КАЧЕЛИ»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Языком ритмично двигать вверх-вниз, указательным пальцем ведущей руки в такт движениям языка двигать по песку в том же направлении.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«ЧАСИКИ»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Языком ритмично двигать вправо-влево, указательным пальцем ведущей руки в такт движениям языка в том же направлении по песку.</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«НАКАЖИ НЕПОСЛУШНЫЙ ЯЗЫЧОК»</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Губами ритмично шлепать по высунутому языку со звуком «</w:t>
      </w:r>
      <w:proofErr w:type="spellStart"/>
      <w:r w:rsidRPr="009B78C7">
        <w:rPr>
          <w:rFonts w:ascii="Times New Roman" w:eastAsia="Times New Roman" w:hAnsi="Times New Roman" w:cs="Times New Roman"/>
          <w:color w:val="000000" w:themeColor="text1"/>
          <w:sz w:val="28"/>
          <w:szCs w:val="28"/>
          <w:lang w:eastAsia="ru-RU"/>
        </w:rPr>
        <w:t>п-п-п</w:t>
      </w:r>
      <w:proofErr w:type="spellEnd"/>
      <w:r w:rsidRPr="009B78C7">
        <w:rPr>
          <w:rFonts w:ascii="Times New Roman" w:eastAsia="Times New Roman" w:hAnsi="Times New Roman" w:cs="Times New Roman"/>
          <w:color w:val="000000" w:themeColor="text1"/>
          <w:sz w:val="28"/>
          <w:szCs w:val="28"/>
          <w:lang w:eastAsia="ru-RU"/>
        </w:rPr>
        <w:t>», ладонью ведущей руки легко похлопывать по песку.</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b/>
          <w:bCs/>
          <w:color w:val="000000" w:themeColor="text1"/>
          <w:sz w:val="28"/>
          <w:szCs w:val="28"/>
          <w:lang w:eastAsia="ru-RU"/>
        </w:rPr>
        <w:t>РАЗВИТИЕ ФОНЕМАТИЧЕСКОГО СЛУХА И ВОСПРИЯТИЯ.</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«СПРЯЧЬ РУЧКИ»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Прятать руки в песок, услышав заданный звук.</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«СЛОГОВЫЕ ДОРОЖКИ»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Рисовать круги на песке, проговаривая слоговые дорожки.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«ДВА ГОРОДА»</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Под толстым слоем песка спрятаны предметы, игрушки или защищенные картинки с дифференцируемыми звуками. Ребенок откапывает их и раскладывает на две группы.</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«МОЙ ГОРОД».</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Логопед дает задание выбрать фигурки, в названии которых есть заданный звук, и построить город, используя эти фигурки. Потом можно составить устный рассказ об этом городе и его жителях.</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b/>
          <w:bCs/>
          <w:color w:val="000000" w:themeColor="text1"/>
          <w:sz w:val="28"/>
          <w:szCs w:val="28"/>
          <w:lang w:eastAsia="ru-RU"/>
        </w:rPr>
        <w:lastRenderedPageBreak/>
        <w:t>АВТОМАТИЗАЦИЯ ЗВУКОВ.</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«СИЛЬНЫЙ МОТОР»</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 xml:space="preserve">Произносить звук </w:t>
      </w:r>
      <w:proofErr w:type="spellStart"/>
      <w:r w:rsidRPr="009B78C7">
        <w:rPr>
          <w:rFonts w:ascii="Times New Roman" w:eastAsia="Times New Roman" w:hAnsi="Times New Roman" w:cs="Times New Roman"/>
          <w:color w:val="000000" w:themeColor="text1"/>
          <w:sz w:val="28"/>
          <w:szCs w:val="28"/>
          <w:lang w:eastAsia="ru-RU"/>
        </w:rPr>
        <w:t>р</w:t>
      </w:r>
      <w:proofErr w:type="spellEnd"/>
      <w:r w:rsidRPr="009B78C7">
        <w:rPr>
          <w:rFonts w:ascii="Times New Roman" w:eastAsia="Times New Roman" w:hAnsi="Times New Roman" w:cs="Times New Roman"/>
          <w:color w:val="000000" w:themeColor="text1"/>
          <w:sz w:val="28"/>
          <w:szCs w:val="28"/>
          <w:lang w:eastAsia="ru-RU"/>
        </w:rPr>
        <w:t>, проводя указательным пальцем дорожку по песку. Вариант этого упражнения — рисовать на песке букву Р, произнося одновременно звук Р. Аналогично можно работать с другими звуками, сочетая написание буквы с произнесением звука.</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«СЛАБЫЙ МОТОРЧИК»</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Произносить звук Р (мягкий), проводя мизинцем дорожку по песку.</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«ГОРОЧКА»</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Набрать в руку песок и произносить звук С, насыпая горку. Вариант этого упражнения — выбрать из лежащих или наполовину закопанных в песке игрушек игрушку со звуком С и, набрав песок и произнося этот звук, засыпать ее.</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«ДОРОЖКА»</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Произносить заданные логопедом слоги, «</w:t>
      </w:r>
      <w:proofErr w:type="spellStart"/>
      <w:r w:rsidRPr="009B78C7">
        <w:rPr>
          <w:rFonts w:ascii="Times New Roman" w:eastAsia="Times New Roman" w:hAnsi="Times New Roman" w:cs="Times New Roman"/>
          <w:color w:val="000000" w:themeColor="text1"/>
          <w:sz w:val="28"/>
          <w:szCs w:val="28"/>
          <w:lang w:eastAsia="ru-RU"/>
        </w:rPr>
        <w:t>прошагивая</w:t>
      </w:r>
      <w:proofErr w:type="spellEnd"/>
      <w:r w:rsidRPr="009B78C7">
        <w:rPr>
          <w:rFonts w:ascii="Times New Roman" w:eastAsia="Times New Roman" w:hAnsi="Times New Roman" w:cs="Times New Roman"/>
          <w:color w:val="000000" w:themeColor="text1"/>
          <w:sz w:val="28"/>
          <w:szCs w:val="28"/>
          <w:lang w:eastAsia="ru-RU"/>
        </w:rPr>
        <w:t>» их пальчиком или легко отшлепывая по песку ладошками.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«СОВПАДЕНИЕ»</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Логопед закапывает в песок игрушки со звуком Ш : мышку, мишку, матрешку, кошку так, чтобы игрушка на песке обозначалась невысоким холмиком. Затем предлагает ребенку вспомнить игрушки, в названии которых есть звук Ш. Ребенок, называет игрушку, и раскапывает песок. Если происходит совпадение выкопанной игрушки с названной ребенком, то он получает возможность поиграть с этой игрушкой.</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b/>
          <w:bCs/>
          <w:color w:val="000000" w:themeColor="text1"/>
          <w:sz w:val="28"/>
          <w:szCs w:val="28"/>
          <w:lang w:eastAsia="ru-RU"/>
        </w:rPr>
        <w:t>КОРРЕКЦИЯ НАРУШЕНИЙ СЛОГОВОЙ СТРУКТУРЫ СЛОВА</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«ПОЛОСКИ»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Ребенок чертит на песке заданное количество полосок, а затем по их количеству придумывает слово.</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«ИСПРАВЬ ОШИБКУ»</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Логопед чертит на песке ошибочное количество полосок. Ребенок анализирует количество слогов в слове и исправляет ошибку, добавляя или убирая лишнюю полоску.</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«РАЗДЕЛИ СЛОВО НА СЛОГИ»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Ребенок печатает на песке заданное (или самостоятельно подобранное слово) и вертикальными полосками делит его на слоги.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b/>
          <w:bCs/>
          <w:color w:val="000000" w:themeColor="text1"/>
          <w:sz w:val="28"/>
          <w:szCs w:val="28"/>
          <w:lang w:eastAsia="ru-RU"/>
        </w:rPr>
        <w:t>СЛОВАРНАЯ РАБОТА</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«РОДНЫЕ СЛОВА»</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lastRenderedPageBreak/>
        <w:t>Цель: Развивать мелкую моторику руки. Упражнять в образовании и употреблении родственных слов. В игре с песком при демонстрации отдельных действий образуются родственные слова:- песок, песочек, песочница, песочные (часы), а для детей 7 лет в пассивный словарь вводится идиоматическое выражение «пропесочить» кого-то.</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«Я ДЕЛАЛ — Я СДЕЛАЛ»</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Цель: Развивать мелкую моторику руки. Упражнять в употреблении глаголов первого лица единственного числа настоящего и прошедшего времени (закапываю — закапывал, откапываю — откапывал).</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Оборудование: Песочница с мокрым песком, плоскостные фигурки.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Ход игры.</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Логопед перед занятием прячет в песке фигурки и предлагает ребенку откапать, комментируя свои действия (я откапываю игрушку, я откапал игрушку, это слоник и т.п.)Затем логопед предлагает ребенку самому закопать игрушки в песок, проговаривая свои действия(я закапываю…, я откапываю … и т.п.)</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b/>
          <w:bCs/>
          <w:color w:val="000000" w:themeColor="text1"/>
          <w:sz w:val="28"/>
          <w:szCs w:val="28"/>
          <w:lang w:eastAsia="ru-RU"/>
        </w:rPr>
        <w:t>КОРРЕКЦИЯ ЛЕКСИКО-ГРАММАТИЧЕСКИХ НАРУШЕНИЙ РЕЧИ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«МАШИНКА» - в этом игровом упражнении с песком можно учить правильно употреблять в речи некоторые грамматические категории:</w:t>
      </w:r>
    </w:p>
    <w:p w:rsidR="009B78C7" w:rsidRPr="009B78C7" w:rsidRDefault="009B78C7" w:rsidP="009B78C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-предлоги ОТ, К, НАД, МЕЖДУ, В, ИЗ-ЗА, У, ПЕРЕД;</w:t>
      </w:r>
    </w:p>
    <w:p w:rsidR="009B78C7" w:rsidRPr="009B78C7" w:rsidRDefault="009B78C7" w:rsidP="009B78C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-приставочные глаголы: ПОЕХАЛ, ПРИЕХАЛ, ПОДЪЕХАЛ, УЕХАЛ, ПЕРЕЕХАЛ, ЗАЕХАЛ, ВЪЕХАЛ;</w:t>
      </w:r>
    </w:p>
    <w:p w:rsidR="009B78C7" w:rsidRPr="009B78C7" w:rsidRDefault="009B78C7" w:rsidP="009B78C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-наречия: ДАЛЕКО, БЛИЗКО, БЫСТРО, МЕДЛЕННО, ГЛУБОКО.</w:t>
      </w:r>
    </w:p>
    <w:p w:rsidR="009B78C7" w:rsidRPr="009B78C7" w:rsidRDefault="009B78C7" w:rsidP="009B78C7">
      <w:pPr>
        <w:numPr>
          <w:ilvl w:val="0"/>
          <w:numId w:val="1"/>
        </w:numPr>
        <w:shd w:val="clear" w:color="auto" w:fill="FFFFFF"/>
        <w:spacing w:after="150" w:line="300" w:lineRule="atLeast"/>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 на занятиях нет места монотонности и скуке.</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Песочница – прекрасный посредник для установления контакта с ребенком. И если ребенок еще плохо говорит и не может рассказать взрослому о своих переживаниях, то в играх с песком все становится возможным.</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Логопед предлагает ребенку построить в песочнице город, затем расселить жителей, достроить дома, перестроить их, проговаривая свои действия, придумать и рассказать историю одного из жителей поход в гости.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«ЧЕГО НЕ СТАЛО» - игровое упражнение для закрепления использования существительных в родительном падеже как единственного, так и множественного числа. Логопед стирает часть предметов на песочной картинке, а затем просит ребенка рассказать, что изменилось в песочной картине.</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«ПОДБЕРИ СЛОВО»</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lastRenderedPageBreak/>
        <w:t>Ребенок обнаруживает спрятанные в песке различные предметы или игрушки и подбирает к их названиям прилагательные, согласовывая их в роде с существительными (шарик — легкий, блюдце — пластмассовое).</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b/>
          <w:bCs/>
          <w:color w:val="000000" w:themeColor="text1"/>
          <w:sz w:val="28"/>
          <w:szCs w:val="28"/>
          <w:lang w:eastAsia="ru-RU"/>
        </w:rPr>
        <w:t>РАЗВИТИЕ СВЯЗНОЙ РЕЧИ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При рисовании песочной картины можно отрабатывать умение строить как простые, так и сложные предложения. На начальном этапе работы над сложными предложениями следует использовать сопряженную и отраженную речь.</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«ДОРИСУЙ КАРТИНКУ И СОСТАВЬ ПРЕДЛОЖЕНИЕ»</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Логопед рисует на песке мяч, скакалку, воздушный шар или другие предметы. Задача ребенка — дорисовать песочную картинку и составить по ней предложение («Таня держит в руках воздушный шар»). Фраза проговаривается в момент действия.</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«НАЧНИ ПРЕДЛОЖЕНИЕ»</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Ребенок рисует на песке предмет и начинает предложение, логопед (или другой ребенок) заканчивает фразу (и наоборот).</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«ДРУЗЬЯ»</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При рисовании на песке ребенок составляет сложные предложения («У Тани воздушный шар, а у Миши резиновый мяч»).</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«ЧТО СЛУЧИЛОСЬ?»</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При создании картины на песке ребенок составляет сложноподчиненные предложения («Таня горько плачет, потому что ее шарик лопнул»;)</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«ДВЕ ИГРУШКИ»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На песке ребенок рисует два предмета (мяч и воздушный шар). Составляя диалог (меняя голос) от имени предметов, он сравнивает их, подрисовывая в процессе речи песочную картинку.</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Воздушный шар. Я круглый.</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Мяч. Я тоже</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Шар. Если меня ветерок подхватит, я полечу</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Мяч. А если по мне ударят — я высоко подскачу.</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Шар. На мне нарисован красивый цветок.</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Мяч. А я украшен разноцветными полосками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Шар. Меня надувают воздухом.</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lastRenderedPageBreak/>
        <w:t>Мяч. И у меня внутри воздух.</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b/>
          <w:bCs/>
          <w:color w:val="000000" w:themeColor="text1"/>
          <w:sz w:val="28"/>
          <w:szCs w:val="28"/>
          <w:lang w:eastAsia="ru-RU"/>
        </w:rPr>
        <w:t>ПОДГОТОВКА К ОБУЧЕНИЮ ГРАМОТЕ</w:t>
      </w:r>
      <w:r w:rsidRPr="009B78C7">
        <w:rPr>
          <w:rFonts w:ascii="Times New Roman" w:eastAsia="Times New Roman" w:hAnsi="Times New Roman" w:cs="Times New Roman"/>
          <w:color w:val="000000" w:themeColor="text1"/>
          <w:sz w:val="28"/>
          <w:szCs w:val="28"/>
          <w:lang w:eastAsia="ru-RU"/>
        </w:rPr>
        <w:t>, </w:t>
      </w:r>
      <w:r w:rsidRPr="009B78C7">
        <w:rPr>
          <w:rFonts w:ascii="Times New Roman" w:eastAsia="Times New Roman" w:hAnsi="Times New Roman" w:cs="Times New Roman"/>
          <w:b/>
          <w:bCs/>
          <w:color w:val="000000" w:themeColor="text1"/>
          <w:sz w:val="28"/>
          <w:szCs w:val="28"/>
          <w:lang w:eastAsia="ru-RU"/>
        </w:rPr>
        <w:t>КОРРЕКЦИЯ ДИСГРАФИИ И ДИСЛЕКСИИ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Песочницу можно использовать для нахождения определенной буквы, изготовленной из пластмассы и закопанной среди прочих в песке (вариация игры «Волшебный мешочек»).</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Очень любят дети лепить буквы из песка, сгребая его ребрами ладоней. Нравится им превращать буквы «Л» в «А», «Ч» в «Т», «О» в «Я» и т.д. Слова на песке можно писать печатными и письменными буквами, сначала пальчиком, потом палочкой, держа ее как ручку. Песок позволяет дольше сохранить работоспособность ребенка. Ошибки на песке исправить проще, чем на бумаге, где всегда видны следы ошибок. Это дает возможность ребенку ощущать себя успешным.</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b/>
          <w:bCs/>
          <w:color w:val="000000" w:themeColor="text1"/>
          <w:sz w:val="28"/>
          <w:szCs w:val="28"/>
          <w:lang w:eastAsia="ru-RU"/>
        </w:rPr>
        <w:t>АНАЛИЗ СЛОВА И ПРЕДЛОЖЕНИЯ</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«НАЧЕРТИ НА ПЕСКЕ»</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Логопед чертит на песке схемы предложений разной степени сложности. Дети придумывают соответствующие предложения и наоборот. Логопед произносит предложение, а дети чертят соответствующую схему.</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«НАПИШИ НА ПЕСКЕ»</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Ребенок пишет заданные буквы, слоги и слова, и их читает. (или логопед пишет, а ребенок читает.) Логопед предлагает детям написать на песке слово (1,2-сложное), а затем превратить его в другое заменив один звук(букву) (РАК-МАК).</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Логопед пишет на песке слово, пропустив первую, последнюю букву или букву в середине слова. Дети угадывают задуманное слово, дописывают буквы.</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b/>
          <w:bCs/>
          <w:color w:val="000000" w:themeColor="text1"/>
          <w:sz w:val="28"/>
          <w:szCs w:val="28"/>
          <w:lang w:eastAsia="ru-RU"/>
        </w:rPr>
        <w:t>ЗАКЛЮЧЕНИЕ</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Опыт работы показывает, что использование песочной терапии дает положительные результаты:</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 у обучающихся значительно возрастает интерес к логопедическим занятиям;</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 обучающиеся чувствуют себя более успешными;</w:t>
      </w:r>
    </w:p>
    <w:p w:rsidR="009B78C7" w:rsidRPr="009B78C7" w:rsidRDefault="009B78C7" w:rsidP="009B78C7">
      <w:pPr>
        <w:shd w:val="clear" w:color="auto" w:fill="FFFFFF"/>
        <w:spacing w:after="150" w:line="300" w:lineRule="atLeast"/>
        <w:ind w:left="720"/>
        <w:rPr>
          <w:rFonts w:ascii="Times New Roman" w:eastAsia="Times New Roman" w:hAnsi="Times New Roman" w:cs="Times New Roman"/>
          <w:color w:val="000000" w:themeColor="text1"/>
          <w:sz w:val="28"/>
          <w:szCs w:val="28"/>
          <w:lang w:eastAsia="ru-RU"/>
        </w:rPr>
      </w:pPr>
      <w:r w:rsidRPr="009B78C7">
        <w:rPr>
          <w:rFonts w:ascii="Times New Roman" w:eastAsia="Times New Roman" w:hAnsi="Times New Roman" w:cs="Times New Roman"/>
          <w:color w:val="000000" w:themeColor="text1"/>
          <w:sz w:val="28"/>
          <w:szCs w:val="28"/>
          <w:lang w:eastAsia="ru-RU"/>
        </w:rPr>
        <w:t>- перенос традиционных обучающих и развивающих заданий в «песочницу» существенно повышает мотивацию к занятиям;</w:t>
      </w:r>
    </w:p>
    <w:p w:rsidR="00010669" w:rsidRPr="009B78C7" w:rsidRDefault="00010669">
      <w:pPr>
        <w:rPr>
          <w:rFonts w:ascii="Times New Roman" w:hAnsi="Times New Roman" w:cs="Times New Roman"/>
          <w:sz w:val="28"/>
          <w:szCs w:val="28"/>
        </w:rPr>
      </w:pPr>
    </w:p>
    <w:sectPr w:rsidR="00010669" w:rsidRPr="009B78C7" w:rsidSect="000106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3C76"/>
    <w:multiLevelType w:val="multilevel"/>
    <w:tmpl w:val="CA50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7C28D3"/>
    <w:multiLevelType w:val="multilevel"/>
    <w:tmpl w:val="CACC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B78C7"/>
    <w:rsid w:val="00010669"/>
    <w:rsid w:val="009B7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669"/>
  </w:style>
  <w:style w:type="paragraph" w:styleId="1">
    <w:name w:val="heading 1"/>
    <w:basedOn w:val="a"/>
    <w:link w:val="10"/>
    <w:uiPriority w:val="9"/>
    <w:qFormat/>
    <w:rsid w:val="009B78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8C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B78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78C7"/>
    <w:rPr>
      <w:b/>
      <w:bCs/>
    </w:rPr>
  </w:style>
  <w:style w:type="character" w:styleId="a5">
    <w:name w:val="Emphasis"/>
    <w:basedOn w:val="a0"/>
    <w:uiPriority w:val="20"/>
    <w:qFormat/>
    <w:rsid w:val="009B78C7"/>
    <w:rPr>
      <w:i/>
      <w:iCs/>
    </w:rPr>
  </w:style>
</w:styles>
</file>

<file path=word/webSettings.xml><?xml version="1.0" encoding="utf-8"?>
<w:webSettings xmlns:r="http://schemas.openxmlformats.org/officeDocument/2006/relationships" xmlns:w="http://schemas.openxmlformats.org/wordprocessingml/2006/main">
  <w:divs>
    <w:div w:id="1575121955">
      <w:bodyDiv w:val="1"/>
      <w:marLeft w:val="0"/>
      <w:marRight w:val="0"/>
      <w:marTop w:val="0"/>
      <w:marBottom w:val="0"/>
      <w:divBdr>
        <w:top w:val="none" w:sz="0" w:space="0" w:color="auto"/>
        <w:left w:val="none" w:sz="0" w:space="0" w:color="auto"/>
        <w:bottom w:val="none" w:sz="0" w:space="0" w:color="auto"/>
        <w:right w:val="none" w:sz="0" w:space="0" w:color="auto"/>
      </w:divBdr>
      <w:divsChild>
        <w:div w:id="263150489">
          <w:marLeft w:val="0"/>
          <w:marRight w:val="0"/>
          <w:marTop w:val="0"/>
          <w:marBottom w:val="0"/>
          <w:divBdr>
            <w:top w:val="none" w:sz="0" w:space="0" w:color="auto"/>
            <w:left w:val="none" w:sz="0" w:space="0" w:color="auto"/>
            <w:bottom w:val="none" w:sz="0" w:space="0" w:color="auto"/>
            <w:right w:val="none" w:sz="0" w:space="0" w:color="auto"/>
          </w:divBdr>
          <w:divsChild>
            <w:div w:id="576985307">
              <w:marLeft w:val="0"/>
              <w:marRight w:val="0"/>
              <w:marTop w:val="0"/>
              <w:marBottom w:val="0"/>
              <w:divBdr>
                <w:top w:val="none" w:sz="0" w:space="0" w:color="auto"/>
                <w:left w:val="none" w:sz="0" w:space="0" w:color="auto"/>
                <w:bottom w:val="none" w:sz="0" w:space="0" w:color="auto"/>
                <w:right w:val="none" w:sz="0" w:space="0" w:color="auto"/>
              </w:divBdr>
            </w:div>
          </w:divsChild>
        </w:div>
        <w:div w:id="1005061383">
          <w:marLeft w:val="0"/>
          <w:marRight w:val="0"/>
          <w:marTop w:val="0"/>
          <w:marBottom w:val="0"/>
          <w:divBdr>
            <w:top w:val="none" w:sz="0" w:space="0" w:color="auto"/>
            <w:left w:val="none" w:sz="0" w:space="0" w:color="auto"/>
            <w:bottom w:val="none" w:sz="0" w:space="0" w:color="auto"/>
            <w:right w:val="none" w:sz="0" w:space="0" w:color="auto"/>
          </w:divBdr>
          <w:divsChild>
            <w:div w:id="212475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0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2250</Words>
  <Characters>12825</Characters>
  <Application>Microsoft Office Word</Application>
  <DocSecurity>0</DocSecurity>
  <Lines>106</Lines>
  <Paragraphs>30</Paragraphs>
  <ScaleCrop>false</ScaleCrop>
  <Company>Reanimator Extreme Edition</Company>
  <LinksUpToDate>false</LinksUpToDate>
  <CharactersWithSpaces>15045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RASUL</dc:creator>
  <cp:lastModifiedBy>RASUL</cp:lastModifiedBy>
  <cp:revision>1</cp:revision>
  <dcterms:created xsi:type="dcterms:W3CDTF">2018-10-28T18:06:00Z</dcterms:created>
  <dcterms:modified xsi:type="dcterms:W3CDTF">2018-10-28T18:14:00Z</dcterms:modified>
</cp:coreProperties>
</file>